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9B7" w:rsidRDefault="005379B7"/>
    <w:p w:rsidR="005379B7" w:rsidRDefault="005379B7" w:rsidP="000320FA">
      <w:pPr>
        <w:jc w:val="center"/>
        <w:rPr>
          <w:color w:val="0000FF"/>
          <w:sz w:val="56"/>
        </w:rPr>
      </w:pPr>
      <w:r>
        <w:rPr>
          <w:rFonts w:hint="eastAsia"/>
          <w:color w:val="0000FF"/>
          <w:sz w:val="56"/>
        </w:rPr>
        <w:t>南校区基础一期电子学院四楼实验室改造工程</w:t>
      </w:r>
    </w:p>
    <w:p w:rsidR="005379B7" w:rsidRDefault="005379B7" w:rsidP="000320FA">
      <w:pPr>
        <w:jc w:val="center"/>
        <w:rPr>
          <w:color w:val="0000FF"/>
          <w:sz w:val="56"/>
        </w:rPr>
      </w:pPr>
    </w:p>
    <w:p w:rsidR="005379B7" w:rsidRDefault="005379B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379B7" w:rsidRDefault="005379B7" w:rsidP="000320FA">
      <w:pPr>
        <w:jc w:val="center"/>
        <w:rPr>
          <w:color w:val="000000"/>
          <w:sz w:val="30"/>
        </w:rPr>
      </w:pPr>
      <w:r>
        <w:rPr>
          <w:rFonts w:hint="eastAsia"/>
          <w:color w:val="000000"/>
          <w:sz w:val="30"/>
        </w:rPr>
        <w:t>（招标编号：</w:t>
      </w:r>
      <w:r>
        <w:rPr>
          <w:rFonts w:hint="eastAsia"/>
          <w:color w:val="FF0000"/>
          <w:sz w:val="30"/>
        </w:rPr>
        <w:t>SZU2017187GC</w:t>
      </w:r>
      <w:r>
        <w:rPr>
          <w:rFonts w:hint="eastAsia"/>
          <w:color w:val="000000"/>
          <w:sz w:val="30"/>
        </w:rPr>
        <w:t>）</w:t>
      </w:r>
    </w:p>
    <w:p w:rsidR="005379B7" w:rsidRDefault="005379B7" w:rsidP="000320FA">
      <w:pPr>
        <w:jc w:val="center"/>
        <w:rPr>
          <w:color w:val="000000"/>
          <w:sz w:val="90"/>
        </w:rPr>
      </w:pPr>
    </w:p>
    <w:p w:rsidR="005379B7" w:rsidRDefault="005379B7" w:rsidP="000320FA">
      <w:pPr>
        <w:jc w:val="center"/>
        <w:rPr>
          <w:color w:val="000000"/>
          <w:sz w:val="90"/>
        </w:rPr>
      </w:pPr>
    </w:p>
    <w:p w:rsidR="005379B7" w:rsidRDefault="005379B7" w:rsidP="000320FA">
      <w:pPr>
        <w:jc w:val="center"/>
        <w:rPr>
          <w:color w:val="000000"/>
          <w:sz w:val="90"/>
        </w:rPr>
      </w:pPr>
    </w:p>
    <w:p w:rsidR="00316595" w:rsidRDefault="00316595" w:rsidP="000320FA">
      <w:pPr>
        <w:jc w:val="center"/>
        <w:rPr>
          <w:color w:val="000000"/>
          <w:sz w:val="90"/>
        </w:rPr>
      </w:pPr>
    </w:p>
    <w:p w:rsidR="00316595" w:rsidRDefault="00316595" w:rsidP="000320FA">
      <w:pPr>
        <w:jc w:val="center"/>
        <w:rPr>
          <w:color w:val="000000"/>
          <w:sz w:val="90"/>
        </w:rPr>
      </w:pPr>
    </w:p>
    <w:p w:rsidR="005379B7" w:rsidRDefault="005379B7" w:rsidP="000320FA">
      <w:pPr>
        <w:jc w:val="center"/>
        <w:rPr>
          <w:color w:val="000000"/>
          <w:sz w:val="90"/>
        </w:rPr>
      </w:pPr>
    </w:p>
    <w:p w:rsidR="005379B7" w:rsidRDefault="005379B7" w:rsidP="000320FA">
      <w:pPr>
        <w:jc w:val="center"/>
        <w:rPr>
          <w:color w:val="000000"/>
          <w:sz w:val="30"/>
        </w:rPr>
      </w:pPr>
      <w:r>
        <w:rPr>
          <w:rFonts w:hint="eastAsia"/>
          <w:color w:val="000000"/>
          <w:sz w:val="30"/>
        </w:rPr>
        <w:t>深圳大学招投标管理中心</w:t>
      </w:r>
    </w:p>
    <w:p w:rsidR="005379B7" w:rsidRDefault="005379B7" w:rsidP="000320FA">
      <w:pPr>
        <w:jc w:val="center"/>
        <w:rPr>
          <w:color w:val="000000"/>
          <w:sz w:val="30"/>
        </w:rPr>
      </w:pPr>
      <w:r>
        <w:rPr>
          <w:rFonts w:hint="eastAsia"/>
          <w:color w:val="FF0000"/>
          <w:sz w:val="30"/>
        </w:rPr>
        <w:t>二零一七年五月</w:t>
      </w:r>
    </w:p>
    <w:p w:rsidR="005379B7" w:rsidRPr="003B2D15" w:rsidRDefault="005379B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5379B7" w:rsidRPr="00F82990" w:rsidRDefault="005379B7"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Pr>
          <w:rFonts w:hint="eastAsia"/>
          <w:color w:val="FF0000"/>
          <w:szCs w:val="21"/>
        </w:rPr>
        <w:t xml:space="preserve"> </w:t>
      </w:r>
      <w:r>
        <w:rPr>
          <w:rFonts w:hint="eastAsia"/>
          <w:color w:val="FF0000"/>
          <w:szCs w:val="21"/>
        </w:rPr>
        <w:t>南校区基础一期电子学院四楼实验室改造工程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5379B7" w:rsidRPr="00F82990" w:rsidRDefault="005379B7"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SZU2017187GC</w:t>
      </w:r>
    </w:p>
    <w:p w:rsidR="005379B7" w:rsidRPr="00F82990" w:rsidRDefault="005379B7"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 xml:space="preserve"> </w:t>
      </w:r>
      <w:r>
        <w:rPr>
          <w:rFonts w:hint="eastAsia"/>
          <w:color w:val="FF0000"/>
          <w:szCs w:val="21"/>
        </w:rPr>
        <w:t>南校区基础一期电子学院四楼实验室改造工程</w:t>
      </w:r>
    </w:p>
    <w:p w:rsidR="005379B7" w:rsidRPr="00F82990" w:rsidRDefault="005379B7"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轻质砖墙加建；</w:t>
      </w:r>
      <w:r>
        <w:rPr>
          <w:rFonts w:hint="eastAsia"/>
          <w:color w:val="FF0000"/>
          <w:szCs w:val="21"/>
        </w:rPr>
        <w:t>2.</w:t>
      </w:r>
      <w:r>
        <w:rPr>
          <w:rFonts w:hint="eastAsia"/>
          <w:color w:val="FF0000"/>
          <w:szCs w:val="21"/>
        </w:rPr>
        <w:t>防静电地板安装；</w:t>
      </w:r>
      <w:r>
        <w:rPr>
          <w:rFonts w:hint="eastAsia"/>
          <w:color w:val="FF0000"/>
          <w:szCs w:val="21"/>
        </w:rPr>
        <w:t>3.</w:t>
      </w:r>
      <w:r>
        <w:rPr>
          <w:rFonts w:hint="eastAsia"/>
          <w:color w:val="FF0000"/>
          <w:szCs w:val="21"/>
        </w:rPr>
        <w:t>吊顶天棚；</w:t>
      </w:r>
      <w:r>
        <w:rPr>
          <w:rFonts w:hint="eastAsia"/>
          <w:color w:val="FF0000"/>
          <w:szCs w:val="21"/>
        </w:rPr>
        <w:t>4.</w:t>
      </w:r>
      <w:r>
        <w:rPr>
          <w:rFonts w:hint="eastAsia"/>
          <w:color w:val="FF0000"/>
          <w:szCs w:val="21"/>
        </w:rPr>
        <w:t>电气配管线等。</w:t>
      </w:r>
    </w:p>
    <w:p w:rsidR="005379B7" w:rsidRPr="00F82990" w:rsidRDefault="005379B7"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5379B7" w:rsidRPr="00F82990" w:rsidRDefault="005379B7"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5379B7" w:rsidRPr="00F82990" w:rsidRDefault="005379B7"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w:t>
      </w:r>
      <w:r w:rsidR="002B1457">
        <w:rPr>
          <w:color w:val="FF0000"/>
          <w:szCs w:val="21"/>
        </w:rPr>
        <w:t>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w:t>
      </w:r>
      <w:r w:rsidR="002B1457">
        <w:rPr>
          <w:color w:val="FF0000"/>
          <w:szCs w:val="21"/>
        </w:rPr>
        <w:t>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w:t>
      </w:r>
      <w:r w:rsidR="00764CDC">
        <w:rPr>
          <w:rFonts w:hint="eastAsia"/>
          <w:color w:val="FF0000"/>
          <w:szCs w:val="21"/>
        </w:rPr>
        <w:t>以上</w:t>
      </w:r>
      <w:r>
        <w:rPr>
          <w:rFonts w:hint="eastAsia"/>
          <w:color w:val="FF0000"/>
          <w:szCs w:val="21"/>
        </w:rPr>
        <w:t>，收</w:t>
      </w:r>
      <w:r w:rsidR="00764CDC">
        <w:rPr>
          <w:rFonts w:hint="eastAsia"/>
          <w:color w:val="FF0000"/>
          <w:szCs w:val="21"/>
        </w:rPr>
        <w:t>取</w:t>
      </w:r>
      <w:r>
        <w:rPr>
          <w:rFonts w:hint="eastAsia"/>
          <w:color w:val="FF0000"/>
          <w:szCs w:val="21"/>
        </w:rPr>
        <w:t>标书费</w:t>
      </w:r>
      <w:r w:rsidR="00764CDC">
        <w:rPr>
          <w:rFonts w:hint="eastAsia"/>
          <w:color w:val="FF0000"/>
          <w:szCs w:val="21"/>
        </w:rPr>
        <w:t>1</w:t>
      </w:r>
      <w:r w:rsidR="00764CDC">
        <w:rPr>
          <w:color w:val="FF0000"/>
          <w:szCs w:val="21"/>
        </w:rPr>
        <w:t>50</w:t>
      </w:r>
      <w:r w:rsidR="00764CDC">
        <w:rPr>
          <w:color w:val="FF0000"/>
          <w:szCs w:val="21"/>
        </w:rPr>
        <w:t>元</w:t>
      </w:r>
      <w:bookmarkStart w:id="1" w:name="_GoBack"/>
      <w:bookmarkEnd w:id="1"/>
      <w:r>
        <w:rPr>
          <w:rFonts w:hint="eastAsia"/>
          <w:color w:val="FF0000"/>
          <w:szCs w:val="21"/>
        </w:rPr>
        <w:t>。</w:t>
      </w:r>
    </w:p>
    <w:p w:rsidR="005379B7" w:rsidRPr="00F82990" w:rsidRDefault="005379B7"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5379B7" w:rsidRPr="00F82990" w:rsidRDefault="005379B7"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w:t>
      </w:r>
      <w:r w:rsidR="002B1457">
        <w:rPr>
          <w:color w:val="FF0000"/>
          <w:szCs w:val="21"/>
        </w:rPr>
        <w:t>7</w:t>
      </w:r>
      <w:r>
        <w:rPr>
          <w:rFonts w:hint="eastAsia"/>
          <w:color w:val="FF0000"/>
          <w:szCs w:val="21"/>
        </w:rPr>
        <w:t>日（星期</w:t>
      </w:r>
      <w:r w:rsidR="002B1457">
        <w:rPr>
          <w:rFonts w:hint="eastAsia"/>
          <w:color w:val="FF0000"/>
          <w:szCs w:val="21"/>
        </w:rPr>
        <w:t>三</w:t>
      </w:r>
      <w:r>
        <w:rPr>
          <w:rFonts w:hint="eastAsia"/>
          <w:color w:val="FF0000"/>
          <w:szCs w:val="21"/>
        </w:rPr>
        <w:t>）</w:t>
      </w:r>
      <w:r>
        <w:rPr>
          <w:rFonts w:hint="eastAsia"/>
          <w:color w:val="FF0000"/>
          <w:szCs w:val="21"/>
        </w:rPr>
        <w:t xml:space="preserve">15:00 </w:t>
      </w:r>
      <w:r>
        <w:rPr>
          <w:rFonts w:hint="eastAsia"/>
          <w:color w:val="FF0000"/>
          <w:szCs w:val="21"/>
        </w:rPr>
        <w:t>（北京时间）</w:t>
      </w:r>
    </w:p>
    <w:p w:rsidR="005379B7" w:rsidRPr="00F82990" w:rsidRDefault="005379B7"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深圳大学联系人：罗工</w:t>
      </w:r>
      <w:r>
        <w:rPr>
          <w:rFonts w:hint="eastAsia"/>
          <w:color w:val="FF0000"/>
          <w:szCs w:val="21"/>
        </w:rPr>
        <w:t xml:space="preserve">   </w:t>
      </w:r>
      <w:r>
        <w:rPr>
          <w:rFonts w:hint="eastAsia"/>
          <w:color w:val="FF0000"/>
          <w:szCs w:val="21"/>
        </w:rPr>
        <w:t>联系电话：</w:t>
      </w:r>
      <w:r>
        <w:rPr>
          <w:rFonts w:hint="eastAsia"/>
          <w:color w:val="FF0000"/>
          <w:szCs w:val="21"/>
        </w:rPr>
        <w:t>26530836</w:t>
      </w:r>
    </w:p>
    <w:p w:rsidR="005379B7" w:rsidRPr="00F82990" w:rsidRDefault="005379B7"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2B1457">
        <w:rPr>
          <w:rFonts w:hint="eastAsia"/>
          <w:color w:val="FF0000"/>
          <w:szCs w:val="21"/>
        </w:rPr>
        <w:t>09</w:t>
      </w:r>
      <w:r>
        <w:rPr>
          <w:rFonts w:hint="eastAsia"/>
          <w:color w:val="FF0000"/>
          <w:szCs w:val="21"/>
        </w:rPr>
        <w:t>日（星期</w:t>
      </w:r>
      <w:r w:rsidR="002B145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5379B7" w:rsidRPr="00F82990" w:rsidRDefault="005379B7"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2B1457">
        <w:rPr>
          <w:rFonts w:hint="eastAsia"/>
          <w:color w:val="FF0000"/>
          <w:szCs w:val="21"/>
        </w:rPr>
        <w:t>0</w:t>
      </w:r>
      <w:r w:rsidR="002B1457">
        <w:rPr>
          <w:color w:val="FF0000"/>
          <w:szCs w:val="21"/>
        </w:rPr>
        <w:t>9</w:t>
      </w:r>
      <w:r>
        <w:rPr>
          <w:rFonts w:hint="eastAsia"/>
          <w:color w:val="FF0000"/>
          <w:szCs w:val="21"/>
        </w:rPr>
        <w:t>日（星期</w:t>
      </w:r>
      <w:r w:rsidR="002B145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5379B7" w:rsidRPr="00F82990" w:rsidRDefault="005379B7"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5379B7" w:rsidRPr="00F82990" w:rsidRDefault="005379B7"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5379B7" w:rsidRPr="00F82990" w:rsidRDefault="005379B7"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5379B7" w:rsidRPr="00C108D9" w:rsidRDefault="005379B7" w:rsidP="000320FA">
      <w:pPr>
        <w:spacing w:beforeLines="50" w:before="156"/>
        <w:jc w:val="right"/>
        <w:rPr>
          <w:color w:val="000000"/>
          <w:sz w:val="10"/>
          <w:szCs w:val="10"/>
        </w:rPr>
      </w:pPr>
    </w:p>
    <w:p w:rsidR="005379B7" w:rsidRPr="00F82990" w:rsidRDefault="005379B7"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5379B7" w:rsidRPr="00F82990" w:rsidRDefault="005379B7"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5379B7" w:rsidRPr="00F82990" w:rsidRDefault="005379B7"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5379B7" w:rsidRPr="00F82990" w:rsidRDefault="005379B7"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5379B7" w:rsidRPr="00F82990" w:rsidRDefault="005379B7"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5379B7" w:rsidRDefault="005379B7"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5379B7" w:rsidRDefault="005379B7" w:rsidP="000320FA">
      <w:pPr>
        <w:spacing w:beforeLines="50" w:before="156"/>
        <w:jc w:val="center"/>
        <w:rPr>
          <w:color w:val="000000"/>
          <w:sz w:val="50"/>
        </w:rPr>
      </w:pPr>
      <w:r>
        <w:rPr>
          <w:rFonts w:hint="eastAsia"/>
          <w:color w:val="000000"/>
          <w:sz w:val="50"/>
        </w:rPr>
        <w:lastRenderedPageBreak/>
        <w:t>投标人须知</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5379B7" w:rsidRPr="00C66D3E" w:rsidRDefault="005379B7"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二、工期：</w:t>
      </w:r>
    </w:p>
    <w:p w:rsidR="005379B7" w:rsidRPr="00173398" w:rsidRDefault="005379B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5379B7" w:rsidRPr="004F55F5" w:rsidRDefault="005379B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5379B7" w:rsidRDefault="005379B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5379B7" w:rsidRPr="00704FA3" w:rsidRDefault="005379B7" w:rsidP="00704FA3">
      <w:pPr>
        <w:spacing w:beforeLines="50" w:before="156"/>
        <w:ind w:firstLine="480"/>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5379B7" w:rsidRDefault="005379B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5379B7" w:rsidRPr="00801933" w:rsidRDefault="005379B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5379B7" w:rsidRPr="00801933" w:rsidRDefault="005379B7"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5379B7" w:rsidRPr="00801933" w:rsidRDefault="005379B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5379B7" w:rsidRPr="00A02643" w:rsidRDefault="005379B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5379B7" w:rsidRPr="00A02643" w:rsidRDefault="005379B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5379B7" w:rsidRDefault="005379B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5379B7" w:rsidRPr="00571DC2" w:rsidRDefault="005379B7"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379B7" w:rsidRDefault="005379B7" w:rsidP="000320FA">
      <w:pPr>
        <w:spacing w:beforeLines="50" w:before="156"/>
        <w:jc w:val="left"/>
        <w:rPr>
          <w:rFonts w:ascii="仿宋" w:eastAsia="仿宋"/>
          <w:color w:val="000000"/>
          <w:sz w:val="24"/>
        </w:rPr>
      </w:pP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5379B7" w:rsidRDefault="005379B7"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5379B7" w:rsidRDefault="005379B7" w:rsidP="001859CA">
      <w:pPr>
        <w:widowControl/>
        <w:jc w:val="left"/>
        <w:rPr>
          <w:rFonts w:ascii="仿宋" w:eastAsia="仿宋"/>
          <w:color w:val="000000"/>
          <w:sz w:val="24"/>
        </w:rPr>
      </w:pPr>
    </w:p>
    <w:p w:rsidR="005379B7" w:rsidRDefault="005379B7" w:rsidP="005379B7">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5379B7" w:rsidRDefault="005379B7" w:rsidP="005379B7">
      <w:pPr>
        <w:autoSpaceDE w:val="0"/>
        <w:autoSpaceDN w:val="0"/>
        <w:adjustRightInd w:val="0"/>
        <w:jc w:val="left"/>
        <w:rPr>
          <w:rFonts w:ascii="仿宋" w:eastAsia="仿宋" w:cs="仿宋"/>
          <w:color w:val="0000FF"/>
          <w:kern w:val="0"/>
          <w:sz w:val="24"/>
          <w:szCs w:val="24"/>
          <w:lang w:val="zh-CN"/>
        </w:rPr>
      </w:pPr>
    </w:p>
    <w:p w:rsidR="005379B7" w:rsidRDefault="005379B7" w:rsidP="005379B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5379B7" w:rsidRDefault="005379B7" w:rsidP="005379B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5379B7" w:rsidRDefault="005379B7" w:rsidP="005379B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5379B7" w:rsidRDefault="005379B7" w:rsidP="005379B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5379B7" w:rsidRDefault="005379B7" w:rsidP="005379B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5379B7" w:rsidRDefault="005379B7" w:rsidP="005379B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5379B7" w:rsidRDefault="005379B7" w:rsidP="005379B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5379B7" w:rsidRDefault="005379B7" w:rsidP="005379B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5379B7" w:rsidRDefault="005379B7" w:rsidP="001859CA">
      <w:pPr>
        <w:widowControl/>
        <w:jc w:val="left"/>
        <w:rPr>
          <w:rFonts w:ascii="仿宋" w:eastAsia="仿宋"/>
          <w:color w:val="000000"/>
          <w:sz w:val="24"/>
        </w:rPr>
      </w:pPr>
    </w:p>
    <w:p w:rsidR="005379B7" w:rsidRDefault="005379B7">
      <w:r>
        <w:br w:type="page"/>
      </w:r>
    </w:p>
    <w:tbl>
      <w:tblPr>
        <w:tblW w:w="10132" w:type="dxa"/>
        <w:jc w:val="center"/>
        <w:tblCellMar>
          <w:left w:w="0" w:type="dxa"/>
          <w:right w:w="0" w:type="dxa"/>
        </w:tblCellMar>
        <w:tblLook w:val="04A0" w:firstRow="1" w:lastRow="0" w:firstColumn="1" w:lastColumn="0" w:noHBand="0" w:noVBand="1"/>
      </w:tblPr>
      <w:tblGrid>
        <w:gridCol w:w="857"/>
        <w:gridCol w:w="1497"/>
        <w:gridCol w:w="2077"/>
        <w:gridCol w:w="21"/>
        <w:gridCol w:w="1930"/>
        <w:gridCol w:w="15"/>
        <w:gridCol w:w="14"/>
        <w:gridCol w:w="615"/>
        <w:gridCol w:w="11"/>
        <w:gridCol w:w="20"/>
        <w:gridCol w:w="756"/>
        <w:gridCol w:w="196"/>
        <w:gridCol w:w="234"/>
        <w:gridCol w:w="196"/>
        <w:gridCol w:w="234"/>
        <w:gridCol w:w="196"/>
        <w:gridCol w:w="785"/>
        <w:gridCol w:w="276"/>
        <w:gridCol w:w="202"/>
      </w:tblGrid>
      <w:tr w:rsidR="005379B7" w:rsidTr="009F4412">
        <w:trPr>
          <w:trHeight w:val="597"/>
          <w:jc w:val="center"/>
        </w:trPr>
        <w:tc>
          <w:tcPr>
            <w:tcW w:w="10132" w:type="dxa"/>
            <w:gridSpan w:val="19"/>
            <w:tcBorders>
              <w:top w:val="nil"/>
              <w:left w:val="nil"/>
              <w:bottom w:val="nil"/>
              <w:right w:val="nil"/>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5379B7" w:rsidTr="009F4412">
        <w:trPr>
          <w:trHeight w:val="75"/>
          <w:jc w:val="center"/>
        </w:trPr>
        <w:tc>
          <w:tcPr>
            <w:tcW w:w="10132" w:type="dxa"/>
            <w:gridSpan w:val="19"/>
            <w:tcBorders>
              <w:top w:val="nil"/>
              <w:left w:val="nil"/>
              <w:bottom w:val="nil"/>
              <w:right w:val="nil"/>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b/>
                <w:bCs/>
                <w:color w:val="000000"/>
                <w:sz w:val="32"/>
                <w:szCs w:val="32"/>
              </w:rPr>
            </w:pPr>
          </w:p>
        </w:tc>
      </w:tr>
      <w:tr w:rsidR="005379B7" w:rsidTr="009F4412">
        <w:trPr>
          <w:trHeight w:val="552"/>
          <w:jc w:val="center"/>
        </w:trPr>
        <w:tc>
          <w:tcPr>
            <w:tcW w:w="44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379B7" w:rsidRDefault="005379B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南校区基础一期电子学院四楼实验室改造工程</w:t>
            </w:r>
            <w:r>
              <w:rPr>
                <w:rFonts w:hint="eastAsia"/>
                <w:color w:val="000000"/>
                <w:sz w:val="20"/>
                <w:szCs w:val="20"/>
              </w:rPr>
              <w:t>--</w:t>
            </w:r>
            <w:r>
              <w:rPr>
                <w:rFonts w:hint="eastAsia"/>
                <w:color w:val="000000"/>
                <w:sz w:val="20"/>
                <w:szCs w:val="20"/>
              </w:rPr>
              <w:t>装饰工程</w:t>
            </w:r>
          </w:p>
        </w:tc>
        <w:tc>
          <w:tcPr>
            <w:tcW w:w="4008" w:type="dxa"/>
            <w:gridSpan w:val="11"/>
            <w:tcBorders>
              <w:top w:val="nil"/>
              <w:left w:val="nil"/>
              <w:bottom w:val="nil"/>
              <w:right w:val="nil"/>
            </w:tcBorders>
            <w:shd w:val="clear" w:color="auto" w:fill="auto"/>
            <w:tcMar>
              <w:top w:w="15" w:type="dxa"/>
              <w:left w:w="15" w:type="dxa"/>
              <w:bottom w:w="0" w:type="dxa"/>
              <w:right w:w="15" w:type="dxa"/>
            </w:tcMar>
            <w:vAlign w:val="bottom"/>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93" w:type="dxa"/>
            <w:gridSpan w:val="5"/>
            <w:tcBorders>
              <w:top w:val="nil"/>
              <w:left w:val="nil"/>
              <w:bottom w:val="nil"/>
              <w:right w:val="nil"/>
            </w:tcBorders>
            <w:shd w:val="clear" w:color="auto" w:fill="auto"/>
            <w:tcMar>
              <w:top w:w="15" w:type="dxa"/>
              <w:left w:w="15" w:type="dxa"/>
              <w:bottom w:w="0" w:type="dxa"/>
              <w:right w:w="15" w:type="dxa"/>
            </w:tcMar>
            <w:vAlign w:val="bottom"/>
            <w:hideMark/>
          </w:tcPr>
          <w:p w:rsidR="005379B7" w:rsidRDefault="005379B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634981" w:rsidTr="009F4412">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项目编码</w:t>
            </w:r>
          </w:p>
        </w:tc>
        <w:tc>
          <w:tcPr>
            <w:tcW w:w="207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项目名称</w:t>
            </w:r>
          </w:p>
        </w:tc>
        <w:tc>
          <w:tcPr>
            <w:tcW w:w="195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项目特征描述</w:t>
            </w:r>
          </w:p>
        </w:tc>
        <w:tc>
          <w:tcPr>
            <w:tcW w:w="644"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gridSpan w:val="4"/>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7"/>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379B7" w:rsidTr="009F4412">
        <w:trPr>
          <w:trHeight w:val="66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18"/>
                <w:szCs w:val="18"/>
              </w:rPr>
            </w:pPr>
          </w:p>
        </w:tc>
        <w:tc>
          <w:tcPr>
            <w:tcW w:w="0" w:type="auto"/>
            <w:gridSpan w:val="3"/>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gridSpan w:val="4"/>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gridSpan w:val="2"/>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gridSpan w:val="2"/>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合价</w:t>
            </w:r>
          </w:p>
        </w:tc>
        <w:tc>
          <w:tcPr>
            <w:tcW w:w="1263"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34981" w:rsidTr="009F4412">
        <w:trPr>
          <w:trHeight w:val="417"/>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 xml:space="preserve">　</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分部工程</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 xml:space="preserve">　</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 xml:space="preserve">　</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1872"/>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1</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011102003001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块料楼地面</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结合层厚度、砂浆配合比</w:t>
            </w:r>
            <w:r>
              <w:rPr>
                <w:rFonts w:hint="eastAsia"/>
                <w:color w:val="000000"/>
                <w:sz w:val="18"/>
                <w:szCs w:val="18"/>
              </w:rPr>
              <w:t>:30</w:t>
            </w:r>
            <w:r>
              <w:rPr>
                <w:rFonts w:hint="eastAsia"/>
                <w:color w:val="000000"/>
                <w:sz w:val="18"/>
                <w:szCs w:val="18"/>
              </w:rPr>
              <w:t>厚</w:t>
            </w:r>
            <w:r>
              <w:rPr>
                <w:rFonts w:hint="eastAsia"/>
                <w:color w:val="000000"/>
                <w:sz w:val="18"/>
                <w:szCs w:val="18"/>
              </w:rPr>
              <w:t>1:4</w:t>
            </w:r>
            <w:r>
              <w:rPr>
                <w:rFonts w:hint="eastAsia"/>
                <w:color w:val="000000"/>
                <w:sz w:val="18"/>
                <w:szCs w:val="18"/>
              </w:rPr>
              <w:t>干硬性水泥砂浆，面上撒素水泥</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:800X800</w:t>
            </w:r>
            <w:r>
              <w:rPr>
                <w:rFonts w:hint="eastAsia"/>
                <w:color w:val="000000"/>
                <w:sz w:val="18"/>
                <w:szCs w:val="18"/>
              </w:rPr>
              <w:t>抛光地砖</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70.94</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2112"/>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2</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011105003001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块料踢脚线</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踢脚线高度</w:t>
            </w:r>
            <w:r>
              <w:rPr>
                <w:rFonts w:hint="eastAsia"/>
                <w:color w:val="000000"/>
                <w:sz w:val="18"/>
                <w:szCs w:val="18"/>
              </w:rPr>
              <w:t>:100mm</w:t>
            </w:r>
            <w:r>
              <w:rPr>
                <w:rFonts w:hint="eastAsia"/>
                <w:color w:val="000000"/>
                <w:sz w:val="18"/>
                <w:szCs w:val="18"/>
              </w:rPr>
              <w:br/>
            </w:r>
            <w:r>
              <w:rPr>
                <w:rFonts w:hint="eastAsia"/>
                <w:color w:val="000000"/>
                <w:sz w:val="18"/>
                <w:szCs w:val="18"/>
              </w:rPr>
              <w:br/>
              <w:t>(2)</w:t>
            </w:r>
            <w:r>
              <w:rPr>
                <w:rFonts w:hint="eastAsia"/>
                <w:color w:val="000000"/>
                <w:sz w:val="18"/>
                <w:szCs w:val="18"/>
              </w:rPr>
              <w:t>粘贴层厚度、材料种类</w:t>
            </w:r>
            <w:r>
              <w:rPr>
                <w:rFonts w:hint="eastAsia"/>
                <w:color w:val="000000"/>
                <w:sz w:val="18"/>
                <w:szCs w:val="18"/>
              </w:rPr>
              <w:t>:1:3</w:t>
            </w:r>
            <w:r>
              <w:rPr>
                <w:rFonts w:hint="eastAsia"/>
                <w:color w:val="000000"/>
                <w:sz w:val="18"/>
                <w:szCs w:val="18"/>
              </w:rPr>
              <w:t>水泥砂浆打底</w:t>
            </w:r>
            <w:r>
              <w:rPr>
                <w:rFonts w:hint="eastAsia"/>
                <w:color w:val="000000"/>
                <w:sz w:val="18"/>
                <w:szCs w:val="18"/>
              </w:rPr>
              <w:t>17</w:t>
            </w:r>
            <w:r>
              <w:rPr>
                <w:rFonts w:hint="eastAsia"/>
                <w:color w:val="000000"/>
                <w:sz w:val="18"/>
                <w:szCs w:val="18"/>
              </w:rPr>
              <w:t>厚，</w:t>
            </w:r>
            <w:r>
              <w:rPr>
                <w:rFonts w:hint="eastAsia"/>
                <w:color w:val="000000"/>
                <w:sz w:val="18"/>
                <w:szCs w:val="18"/>
              </w:rPr>
              <w:t>3-4</w:t>
            </w:r>
            <w:r>
              <w:rPr>
                <w:rFonts w:hint="eastAsia"/>
                <w:color w:val="000000"/>
                <w:sz w:val="18"/>
                <w:szCs w:val="18"/>
              </w:rPr>
              <w:t>厚</w:t>
            </w:r>
            <w:r>
              <w:rPr>
                <w:rFonts w:hint="eastAsia"/>
                <w:color w:val="000000"/>
                <w:sz w:val="18"/>
                <w:szCs w:val="18"/>
              </w:rPr>
              <w:t xml:space="preserve">1:1 </w:t>
            </w:r>
            <w:r>
              <w:rPr>
                <w:rFonts w:hint="eastAsia"/>
                <w:color w:val="000000"/>
                <w:sz w:val="18"/>
                <w:szCs w:val="18"/>
              </w:rPr>
              <w:t>水泥砂浆加水重胶镶贴</w:t>
            </w:r>
            <w:r>
              <w:rPr>
                <w:rFonts w:hint="eastAsia"/>
                <w:color w:val="000000"/>
                <w:sz w:val="18"/>
                <w:szCs w:val="18"/>
              </w:rPr>
              <w:br/>
            </w:r>
            <w:r>
              <w:rPr>
                <w:rFonts w:hint="eastAsia"/>
                <w:color w:val="000000"/>
                <w:sz w:val="18"/>
                <w:szCs w:val="18"/>
              </w:rPr>
              <w:br/>
              <w:t>(3)</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面砖踢脚板</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18.34</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1650"/>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3</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011201001001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墙面一般抹灰</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底层厚度、砂浆配合比</w:t>
            </w:r>
            <w:r>
              <w:rPr>
                <w:rFonts w:hint="eastAsia"/>
                <w:color w:val="000000"/>
                <w:sz w:val="18"/>
                <w:szCs w:val="18"/>
              </w:rPr>
              <w:t>:1:3</w:t>
            </w:r>
            <w:r>
              <w:rPr>
                <w:rFonts w:hint="eastAsia"/>
                <w:color w:val="000000"/>
                <w:sz w:val="18"/>
                <w:szCs w:val="18"/>
              </w:rPr>
              <w:t>水泥砂浆打底</w:t>
            </w:r>
            <w:r>
              <w:rPr>
                <w:rFonts w:hint="eastAsia"/>
                <w:color w:val="000000"/>
                <w:sz w:val="18"/>
                <w:szCs w:val="18"/>
              </w:rPr>
              <w:t>15</w:t>
            </w:r>
            <w:r>
              <w:rPr>
                <w:rFonts w:hint="eastAsia"/>
                <w:color w:val="000000"/>
                <w:sz w:val="18"/>
                <w:szCs w:val="18"/>
              </w:rPr>
              <w:t>厚</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面层厚度、砂浆配合比</w:t>
            </w:r>
            <w:r>
              <w:rPr>
                <w:rFonts w:hint="eastAsia"/>
                <w:color w:val="000000"/>
                <w:sz w:val="18"/>
                <w:szCs w:val="18"/>
              </w:rPr>
              <w:t>:5</w:t>
            </w:r>
            <w:r>
              <w:rPr>
                <w:rFonts w:hint="eastAsia"/>
                <w:color w:val="000000"/>
                <w:sz w:val="18"/>
                <w:szCs w:val="18"/>
              </w:rPr>
              <w:t>厚</w:t>
            </w:r>
            <w:r>
              <w:rPr>
                <w:rFonts w:hint="eastAsia"/>
                <w:color w:val="000000"/>
                <w:sz w:val="18"/>
                <w:szCs w:val="18"/>
              </w:rPr>
              <w:t xml:space="preserve"> 1:2</w:t>
            </w:r>
            <w:r>
              <w:rPr>
                <w:rFonts w:hint="eastAsia"/>
                <w:color w:val="000000"/>
                <w:sz w:val="18"/>
                <w:szCs w:val="18"/>
              </w:rPr>
              <w:t>水泥砂浆面</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316.12</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1650"/>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4</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011406001001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抹灰面油漆</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抹灰面</w:t>
            </w:r>
            <w:r>
              <w:rPr>
                <w:rFonts w:hint="eastAsia"/>
                <w:color w:val="000000"/>
                <w:sz w:val="18"/>
                <w:szCs w:val="18"/>
              </w:rPr>
              <w:br/>
            </w:r>
            <w:r>
              <w:rPr>
                <w:rFonts w:hint="eastAsia"/>
                <w:color w:val="000000"/>
                <w:sz w:val="18"/>
                <w:szCs w:val="18"/>
              </w:rPr>
              <w:br/>
              <w:t>(2)</w:t>
            </w:r>
            <w:r>
              <w:rPr>
                <w:rFonts w:hint="eastAsia"/>
                <w:color w:val="000000"/>
                <w:sz w:val="18"/>
                <w:szCs w:val="18"/>
              </w:rPr>
              <w:t>腻子种类</w:t>
            </w:r>
            <w:r>
              <w:rPr>
                <w:rFonts w:hint="eastAsia"/>
                <w:color w:val="000000"/>
                <w:sz w:val="18"/>
                <w:szCs w:val="18"/>
              </w:rPr>
              <w:t>:</w:t>
            </w:r>
            <w:r>
              <w:rPr>
                <w:rFonts w:hint="eastAsia"/>
                <w:color w:val="000000"/>
                <w:sz w:val="18"/>
                <w:szCs w:val="18"/>
              </w:rPr>
              <w:t>满刮腻子</w:t>
            </w:r>
            <w:r>
              <w:rPr>
                <w:rFonts w:hint="eastAsia"/>
                <w:color w:val="000000"/>
                <w:sz w:val="18"/>
                <w:szCs w:val="18"/>
              </w:rPr>
              <w:br/>
            </w:r>
            <w:r>
              <w:rPr>
                <w:rFonts w:hint="eastAsia"/>
                <w:color w:val="000000"/>
                <w:sz w:val="18"/>
                <w:szCs w:val="18"/>
              </w:rPr>
              <w:br/>
              <w:t>(3)</w:t>
            </w:r>
            <w:r>
              <w:rPr>
                <w:rFonts w:hint="eastAsia"/>
                <w:color w:val="000000"/>
                <w:sz w:val="18"/>
                <w:szCs w:val="18"/>
              </w:rPr>
              <w:t>油漆品种、刷漆遍数</w:t>
            </w:r>
            <w:r>
              <w:rPr>
                <w:rFonts w:hint="eastAsia"/>
                <w:color w:val="000000"/>
                <w:sz w:val="18"/>
                <w:szCs w:val="18"/>
              </w:rPr>
              <w:t>:</w:t>
            </w:r>
            <w:r>
              <w:rPr>
                <w:rFonts w:hint="eastAsia"/>
                <w:color w:val="000000"/>
                <w:sz w:val="18"/>
                <w:szCs w:val="18"/>
              </w:rPr>
              <w:t>乳胶漆二遍</w:t>
            </w:r>
            <w:r>
              <w:rPr>
                <w:rFonts w:hint="eastAsia"/>
                <w:color w:val="000000"/>
                <w:sz w:val="18"/>
                <w:szCs w:val="18"/>
              </w:rPr>
              <w:br/>
            </w:r>
            <w:r>
              <w:rPr>
                <w:rFonts w:hint="eastAsia"/>
                <w:color w:val="000000"/>
                <w:sz w:val="18"/>
                <w:szCs w:val="18"/>
              </w:rPr>
              <w:br/>
              <w:t>(4)</w:t>
            </w:r>
            <w:r>
              <w:rPr>
                <w:rFonts w:hint="eastAsia"/>
                <w:color w:val="000000"/>
                <w:sz w:val="18"/>
                <w:szCs w:val="18"/>
              </w:rPr>
              <w:t>部位</w:t>
            </w:r>
            <w:r>
              <w:rPr>
                <w:rFonts w:hint="eastAsia"/>
                <w:color w:val="000000"/>
                <w:sz w:val="18"/>
                <w:szCs w:val="18"/>
              </w:rPr>
              <w:t>:</w:t>
            </w:r>
            <w:r>
              <w:rPr>
                <w:rFonts w:hint="eastAsia"/>
                <w:color w:val="000000"/>
                <w:sz w:val="18"/>
                <w:szCs w:val="18"/>
              </w:rPr>
              <w:t>墙面</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316.12</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1887"/>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5</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011104004001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防静电活动地板</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材料种类</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水泥砂浆找平层</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铝质防静电活动地板</w:t>
            </w:r>
            <w:r>
              <w:rPr>
                <w:rFonts w:hint="eastAsia"/>
                <w:color w:val="000000"/>
                <w:sz w:val="18"/>
                <w:szCs w:val="18"/>
              </w:rPr>
              <w:br/>
            </w:r>
            <w:r>
              <w:rPr>
                <w:rFonts w:hint="eastAsia"/>
                <w:color w:val="000000"/>
                <w:sz w:val="18"/>
                <w:szCs w:val="18"/>
              </w:rPr>
              <w:lastRenderedPageBreak/>
              <w:br/>
              <w:t>(3)</w:t>
            </w:r>
            <w:r>
              <w:rPr>
                <w:rFonts w:hint="eastAsia"/>
                <w:color w:val="000000"/>
                <w:sz w:val="18"/>
                <w:szCs w:val="18"/>
              </w:rPr>
              <w:t>防护材料种类</w:t>
            </w:r>
            <w:r>
              <w:rPr>
                <w:rFonts w:hint="eastAsia"/>
                <w:color w:val="000000"/>
                <w:sz w:val="18"/>
                <w:szCs w:val="18"/>
              </w:rPr>
              <w:t>:</w:t>
            </w:r>
            <w:r>
              <w:rPr>
                <w:rFonts w:hint="eastAsia"/>
                <w:color w:val="000000"/>
                <w:sz w:val="18"/>
                <w:szCs w:val="18"/>
              </w:rPr>
              <w:t>包括固定支架</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161.42</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1650"/>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lastRenderedPageBreak/>
              <w:t>6</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011302001001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吊顶天棚</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:600X600</w:t>
            </w:r>
            <w:r>
              <w:rPr>
                <w:rFonts w:hint="eastAsia"/>
                <w:color w:val="000000"/>
                <w:sz w:val="18"/>
                <w:szCs w:val="18"/>
              </w:rPr>
              <w:t>铝合金封闭式吊顶</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232.35</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1174"/>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7</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010810001001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窗帘</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窗帘材质</w:t>
            </w:r>
            <w:r>
              <w:rPr>
                <w:rFonts w:hint="eastAsia"/>
                <w:color w:val="000000"/>
                <w:sz w:val="18"/>
                <w:szCs w:val="18"/>
              </w:rPr>
              <w:t>:</w:t>
            </w:r>
            <w:r>
              <w:rPr>
                <w:rFonts w:hint="eastAsia"/>
                <w:color w:val="000000"/>
                <w:sz w:val="18"/>
                <w:szCs w:val="18"/>
              </w:rPr>
              <w:t>浅蓝色遮光卷帘</w:t>
            </w:r>
            <w:r>
              <w:rPr>
                <w:rFonts w:hint="eastAsia"/>
                <w:color w:val="000000"/>
                <w:sz w:val="18"/>
                <w:szCs w:val="18"/>
              </w:rPr>
              <w:br/>
            </w:r>
            <w:r>
              <w:rPr>
                <w:rFonts w:hint="eastAsia"/>
                <w:color w:val="000000"/>
                <w:sz w:val="18"/>
                <w:szCs w:val="18"/>
              </w:rPr>
              <w:br/>
              <w:t>(2)</w:t>
            </w:r>
            <w:r>
              <w:rPr>
                <w:rFonts w:hint="eastAsia"/>
                <w:color w:val="000000"/>
                <w:sz w:val="18"/>
                <w:szCs w:val="18"/>
              </w:rPr>
              <w:t>窗帘高度、宽度</w:t>
            </w:r>
            <w:r>
              <w:rPr>
                <w:rFonts w:hint="eastAsia"/>
                <w:color w:val="000000"/>
                <w:sz w:val="18"/>
                <w:szCs w:val="18"/>
              </w:rPr>
              <w:t>:1.75M</w:t>
            </w:r>
            <w:r>
              <w:rPr>
                <w:rFonts w:hint="eastAsia"/>
                <w:color w:val="000000"/>
                <w:sz w:val="18"/>
                <w:szCs w:val="18"/>
              </w:rPr>
              <w:t>高</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18.36</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5379B7" w:rsidTr="009F4412">
        <w:trPr>
          <w:trHeight w:val="372"/>
          <w:jc w:val="center"/>
        </w:trPr>
        <w:tc>
          <w:tcPr>
            <w:tcW w:w="8439" w:type="dxa"/>
            <w:gridSpan w:val="14"/>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本页小计</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5379B7" w:rsidTr="009F4412">
        <w:trPr>
          <w:trHeight w:val="597"/>
          <w:jc w:val="center"/>
        </w:trPr>
        <w:tc>
          <w:tcPr>
            <w:tcW w:w="10132" w:type="dxa"/>
            <w:gridSpan w:val="19"/>
            <w:tcBorders>
              <w:top w:val="nil"/>
              <w:left w:val="nil"/>
              <w:bottom w:val="nil"/>
              <w:right w:val="nil"/>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5379B7" w:rsidTr="009F4412">
        <w:trPr>
          <w:trHeight w:val="75"/>
          <w:jc w:val="center"/>
        </w:trPr>
        <w:tc>
          <w:tcPr>
            <w:tcW w:w="10132" w:type="dxa"/>
            <w:gridSpan w:val="19"/>
            <w:tcBorders>
              <w:top w:val="nil"/>
              <w:left w:val="nil"/>
              <w:bottom w:val="nil"/>
              <w:right w:val="nil"/>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b/>
                <w:bCs/>
                <w:color w:val="000000"/>
                <w:sz w:val="32"/>
                <w:szCs w:val="32"/>
              </w:rPr>
            </w:pPr>
          </w:p>
        </w:tc>
      </w:tr>
      <w:tr w:rsidR="005379B7" w:rsidTr="009F4412">
        <w:trPr>
          <w:trHeight w:val="552"/>
          <w:jc w:val="center"/>
        </w:trPr>
        <w:tc>
          <w:tcPr>
            <w:tcW w:w="44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379B7" w:rsidRDefault="005379B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南校区基础一期电子学院四楼实验室改造工程</w:t>
            </w:r>
            <w:r>
              <w:rPr>
                <w:rFonts w:hint="eastAsia"/>
                <w:color w:val="000000"/>
                <w:sz w:val="20"/>
                <w:szCs w:val="20"/>
              </w:rPr>
              <w:t>--</w:t>
            </w:r>
            <w:r>
              <w:rPr>
                <w:rFonts w:hint="eastAsia"/>
                <w:color w:val="000000"/>
                <w:sz w:val="20"/>
                <w:szCs w:val="20"/>
              </w:rPr>
              <w:t>装饰工程</w:t>
            </w:r>
          </w:p>
        </w:tc>
        <w:tc>
          <w:tcPr>
            <w:tcW w:w="4008" w:type="dxa"/>
            <w:gridSpan w:val="11"/>
            <w:tcBorders>
              <w:top w:val="nil"/>
              <w:left w:val="nil"/>
              <w:bottom w:val="nil"/>
              <w:right w:val="nil"/>
            </w:tcBorders>
            <w:shd w:val="clear" w:color="auto" w:fill="auto"/>
            <w:tcMar>
              <w:top w:w="15" w:type="dxa"/>
              <w:left w:w="15" w:type="dxa"/>
              <w:bottom w:w="0" w:type="dxa"/>
              <w:right w:w="15" w:type="dxa"/>
            </w:tcMar>
            <w:vAlign w:val="bottom"/>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93" w:type="dxa"/>
            <w:gridSpan w:val="5"/>
            <w:tcBorders>
              <w:top w:val="nil"/>
              <w:left w:val="nil"/>
              <w:bottom w:val="nil"/>
              <w:right w:val="nil"/>
            </w:tcBorders>
            <w:shd w:val="clear" w:color="auto" w:fill="auto"/>
            <w:tcMar>
              <w:top w:w="15" w:type="dxa"/>
              <w:left w:w="15" w:type="dxa"/>
              <w:bottom w:w="0" w:type="dxa"/>
              <w:right w:w="15" w:type="dxa"/>
            </w:tcMar>
            <w:vAlign w:val="bottom"/>
            <w:hideMark/>
          </w:tcPr>
          <w:p w:rsidR="005379B7" w:rsidRDefault="005379B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634981" w:rsidTr="009F4412">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项目编码</w:t>
            </w:r>
          </w:p>
        </w:tc>
        <w:tc>
          <w:tcPr>
            <w:tcW w:w="207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项目名称</w:t>
            </w:r>
          </w:p>
        </w:tc>
        <w:tc>
          <w:tcPr>
            <w:tcW w:w="1951"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项目特征描述</w:t>
            </w:r>
          </w:p>
        </w:tc>
        <w:tc>
          <w:tcPr>
            <w:tcW w:w="644"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gridSpan w:val="4"/>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7"/>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379B7" w:rsidTr="009F4412">
        <w:trPr>
          <w:trHeight w:val="66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18"/>
                <w:szCs w:val="18"/>
              </w:rPr>
            </w:pPr>
          </w:p>
        </w:tc>
        <w:tc>
          <w:tcPr>
            <w:tcW w:w="0" w:type="auto"/>
            <w:gridSpan w:val="3"/>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gridSpan w:val="4"/>
            <w:vMerge/>
            <w:tcBorders>
              <w:top w:val="single" w:sz="4" w:space="0" w:color="auto"/>
              <w:left w:val="single" w:sz="4" w:space="0" w:color="000000"/>
              <w:bottom w:val="single" w:sz="4" w:space="0" w:color="000000"/>
              <w:right w:val="single" w:sz="4" w:space="0" w:color="000000"/>
            </w:tcBorders>
            <w:vAlign w:val="center"/>
            <w:hideMark/>
          </w:tcPr>
          <w:p w:rsidR="005379B7" w:rsidRDefault="005379B7">
            <w:pPr>
              <w:rPr>
                <w:rFonts w:ascii="宋体" w:eastAsia="宋体" w:hAnsi="宋体" w:cs="宋体"/>
                <w:color w:val="000000"/>
                <w:sz w:val="20"/>
                <w:szCs w:val="20"/>
              </w:rPr>
            </w:pPr>
          </w:p>
        </w:tc>
        <w:tc>
          <w:tcPr>
            <w:tcW w:w="0" w:type="auto"/>
            <w:gridSpan w:val="2"/>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gridSpan w:val="2"/>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合价</w:t>
            </w:r>
          </w:p>
        </w:tc>
        <w:tc>
          <w:tcPr>
            <w:tcW w:w="1263"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34981" w:rsidTr="009F4412">
        <w:trPr>
          <w:trHeight w:val="878"/>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8</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011408001001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墙纸裱糊</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贴单面可透视贴膜</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92.74</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1114"/>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9</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010802003001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钢质防火门</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门代号及洞口尺寸</w:t>
            </w:r>
            <w:r>
              <w:rPr>
                <w:rFonts w:hint="eastAsia"/>
                <w:color w:val="000000"/>
                <w:sz w:val="18"/>
                <w:szCs w:val="18"/>
              </w:rPr>
              <w:t>:1200*2100</w:t>
            </w:r>
            <w:r>
              <w:rPr>
                <w:rFonts w:hint="eastAsia"/>
                <w:color w:val="000000"/>
                <w:sz w:val="18"/>
                <w:szCs w:val="18"/>
              </w:rPr>
              <w:br/>
            </w:r>
            <w:r>
              <w:rPr>
                <w:rFonts w:hint="eastAsia"/>
                <w:color w:val="000000"/>
                <w:sz w:val="18"/>
                <w:szCs w:val="18"/>
              </w:rPr>
              <w:br/>
              <w:t>(2)</w:t>
            </w:r>
            <w:r>
              <w:rPr>
                <w:rFonts w:hint="eastAsia"/>
                <w:color w:val="000000"/>
                <w:sz w:val="18"/>
                <w:szCs w:val="18"/>
              </w:rPr>
              <w:t>门框、扇材质</w:t>
            </w:r>
            <w:r>
              <w:rPr>
                <w:rFonts w:hint="eastAsia"/>
                <w:color w:val="000000"/>
                <w:sz w:val="18"/>
                <w:szCs w:val="18"/>
              </w:rPr>
              <w:t>:</w:t>
            </w:r>
            <w:r>
              <w:rPr>
                <w:rFonts w:hint="eastAsia"/>
                <w:color w:val="000000"/>
                <w:sz w:val="18"/>
                <w:szCs w:val="18"/>
              </w:rPr>
              <w:t>钢质防火门安装</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樘</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6</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1114"/>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10</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010807001001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框、扇材质</w:t>
            </w:r>
            <w:r>
              <w:rPr>
                <w:rFonts w:hint="eastAsia"/>
                <w:color w:val="000000"/>
                <w:sz w:val="18"/>
                <w:szCs w:val="18"/>
              </w:rPr>
              <w:t>:90</w:t>
            </w:r>
            <w:r>
              <w:rPr>
                <w:rFonts w:hint="eastAsia"/>
                <w:color w:val="000000"/>
                <w:sz w:val="18"/>
                <w:szCs w:val="18"/>
              </w:rPr>
              <w:t>系列铝合金推拉窗</w:t>
            </w:r>
            <w:r>
              <w:rPr>
                <w:rFonts w:hint="eastAsia"/>
                <w:color w:val="000000"/>
                <w:sz w:val="18"/>
                <w:szCs w:val="18"/>
              </w:rPr>
              <w:br/>
            </w:r>
            <w:r>
              <w:rPr>
                <w:rFonts w:hint="eastAsia"/>
                <w:color w:val="000000"/>
                <w:sz w:val="18"/>
                <w:szCs w:val="18"/>
              </w:rPr>
              <w:br/>
              <w:t>(2)</w:t>
            </w:r>
            <w:r>
              <w:rPr>
                <w:rFonts w:hint="eastAsia"/>
                <w:color w:val="000000"/>
                <w:sz w:val="18"/>
                <w:szCs w:val="18"/>
              </w:rPr>
              <w:t>玻璃品种、厚度</w:t>
            </w:r>
            <w:r>
              <w:rPr>
                <w:rFonts w:hint="eastAsia"/>
                <w:color w:val="000000"/>
                <w:sz w:val="18"/>
                <w:szCs w:val="18"/>
              </w:rPr>
              <w:t>:</w:t>
            </w:r>
            <w:r>
              <w:rPr>
                <w:rFonts w:hint="eastAsia"/>
                <w:color w:val="000000"/>
                <w:sz w:val="18"/>
                <w:szCs w:val="18"/>
              </w:rPr>
              <w:t>中空钢化玻璃</w:t>
            </w:r>
            <w:r>
              <w:rPr>
                <w:rFonts w:hint="eastAsia"/>
                <w:color w:val="000000"/>
                <w:sz w:val="18"/>
                <w:szCs w:val="18"/>
              </w:rPr>
              <w:t>6+9A+6</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85.12</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638"/>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11</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011609002001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隔断隔墙拆除</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拆除隔墙的骨架种类</w:t>
            </w:r>
            <w:r>
              <w:rPr>
                <w:rFonts w:hint="eastAsia"/>
                <w:color w:val="000000"/>
                <w:sz w:val="18"/>
                <w:szCs w:val="18"/>
              </w:rPr>
              <w:t>:</w:t>
            </w:r>
            <w:r>
              <w:rPr>
                <w:rFonts w:hint="eastAsia"/>
                <w:color w:val="000000"/>
                <w:sz w:val="18"/>
                <w:szCs w:val="18"/>
              </w:rPr>
              <w:t>拆除原有玻璃隔断</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5.29</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638"/>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12</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011610002001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金属门窗拆除</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室内高度</w:t>
            </w:r>
            <w:r>
              <w:rPr>
                <w:rFonts w:hint="eastAsia"/>
                <w:color w:val="000000"/>
                <w:sz w:val="18"/>
                <w:szCs w:val="18"/>
              </w:rPr>
              <w:t>:</w:t>
            </w:r>
            <w:r>
              <w:rPr>
                <w:rFonts w:hint="eastAsia"/>
                <w:color w:val="000000"/>
                <w:sz w:val="18"/>
                <w:szCs w:val="18"/>
              </w:rPr>
              <w:t>拆除原有铝合金框</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50.27</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1827"/>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lastRenderedPageBreak/>
              <w:t>13</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010402001001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砌块墙</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砌块品种、规格、强度等级</w:t>
            </w:r>
            <w:r>
              <w:rPr>
                <w:rFonts w:hint="eastAsia"/>
                <w:color w:val="000000"/>
                <w:sz w:val="18"/>
                <w:szCs w:val="18"/>
              </w:rPr>
              <w:t>:</w:t>
            </w:r>
            <w:r>
              <w:rPr>
                <w:rFonts w:hint="eastAsia"/>
                <w:color w:val="000000"/>
                <w:sz w:val="18"/>
                <w:szCs w:val="18"/>
              </w:rPr>
              <w:t>加气混凝土砌块</w:t>
            </w:r>
            <w:r>
              <w:rPr>
                <w:rFonts w:hint="eastAsia"/>
                <w:color w:val="000000"/>
                <w:sz w:val="18"/>
                <w:szCs w:val="18"/>
              </w:rPr>
              <w:br/>
            </w:r>
            <w:r>
              <w:rPr>
                <w:rFonts w:hint="eastAsia"/>
                <w:color w:val="000000"/>
                <w:sz w:val="18"/>
                <w:szCs w:val="18"/>
              </w:rPr>
              <w:br/>
              <w:t>(2)</w:t>
            </w:r>
            <w:r>
              <w:rPr>
                <w:rFonts w:hint="eastAsia"/>
                <w:color w:val="000000"/>
                <w:sz w:val="18"/>
                <w:szCs w:val="18"/>
              </w:rPr>
              <w:t>墙体类型</w:t>
            </w:r>
            <w:r>
              <w:rPr>
                <w:rFonts w:hint="eastAsia"/>
                <w:color w:val="000000"/>
                <w:sz w:val="18"/>
                <w:szCs w:val="18"/>
              </w:rPr>
              <w:t>:</w:t>
            </w:r>
            <w:r>
              <w:rPr>
                <w:rFonts w:hint="eastAsia"/>
                <w:color w:val="000000"/>
                <w:sz w:val="18"/>
                <w:szCs w:val="18"/>
              </w:rPr>
              <w:t>内墙</w:t>
            </w:r>
            <w:r>
              <w:rPr>
                <w:rFonts w:hint="eastAsia"/>
                <w:color w:val="000000"/>
                <w:sz w:val="18"/>
                <w:szCs w:val="18"/>
              </w:rPr>
              <w:t>(</w:t>
            </w:r>
            <w:r>
              <w:rPr>
                <w:rFonts w:hint="eastAsia"/>
                <w:color w:val="000000"/>
                <w:sz w:val="18"/>
                <w:szCs w:val="18"/>
              </w:rPr>
              <w:t>墙厚</w:t>
            </w:r>
            <w:r>
              <w:rPr>
                <w:rFonts w:hint="eastAsia"/>
                <w:color w:val="000000"/>
                <w:sz w:val="18"/>
                <w:szCs w:val="18"/>
              </w:rPr>
              <w:t>)180mm</w:t>
            </w:r>
            <w:r>
              <w:rPr>
                <w:rFonts w:hint="eastAsia"/>
                <w:color w:val="000000"/>
                <w:sz w:val="18"/>
                <w:szCs w:val="18"/>
              </w:rPr>
              <w:br/>
            </w:r>
            <w:r>
              <w:rPr>
                <w:rFonts w:hint="eastAsia"/>
                <w:color w:val="000000"/>
                <w:sz w:val="18"/>
                <w:szCs w:val="18"/>
              </w:rPr>
              <w:br/>
              <w:t>(3)</w:t>
            </w:r>
            <w:r>
              <w:rPr>
                <w:rFonts w:hint="eastAsia"/>
                <w:color w:val="000000"/>
                <w:sz w:val="18"/>
                <w:szCs w:val="18"/>
              </w:rPr>
              <w:t>砂浆强度等级</w:t>
            </w:r>
            <w:r>
              <w:rPr>
                <w:rFonts w:hint="eastAsia"/>
                <w:color w:val="000000"/>
                <w:sz w:val="18"/>
                <w:szCs w:val="18"/>
              </w:rPr>
              <w:t>:M7.5</w:t>
            </w:r>
            <w:r>
              <w:rPr>
                <w:rFonts w:hint="eastAsia"/>
                <w:color w:val="000000"/>
                <w:sz w:val="18"/>
                <w:szCs w:val="18"/>
              </w:rPr>
              <w:t>水泥石灰砂浆</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m3</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25.14</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878"/>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14</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010101002001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挖一般土方</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土壤类别</w:t>
            </w:r>
            <w:r>
              <w:rPr>
                <w:rFonts w:hint="eastAsia"/>
                <w:color w:val="000000"/>
                <w:sz w:val="18"/>
                <w:szCs w:val="18"/>
              </w:rPr>
              <w:t>:</w:t>
            </w:r>
            <w:r>
              <w:rPr>
                <w:rFonts w:hint="eastAsia"/>
                <w:color w:val="000000"/>
                <w:sz w:val="18"/>
                <w:szCs w:val="18"/>
              </w:rPr>
              <w:t>人工清理花池土方</w:t>
            </w:r>
            <w:r>
              <w:rPr>
                <w:rFonts w:hint="eastAsia"/>
                <w:color w:val="000000"/>
                <w:sz w:val="18"/>
                <w:szCs w:val="18"/>
              </w:rPr>
              <w:t xml:space="preserve"> </w:t>
            </w:r>
            <w:r>
              <w:rPr>
                <w:rFonts w:hint="eastAsia"/>
                <w:color w:val="000000"/>
                <w:sz w:val="18"/>
                <w:szCs w:val="18"/>
              </w:rPr>
              <w:t>一、二类土</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m3</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16.65</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878"/>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15</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010103002001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余方弃置</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废弃料品种</w:t>
            </w:r>
            <w:r>
              <w:rPr>
                <w:rFonts w:hint="eastAsia"/>
                <w:color w:val="000000"/>
                <w:sz w:val="18"/>
                <w:szCs w:val="18"/>
              </w:rPr>
              <w:t>:</w:t>
            </w:r>
            <w:r>
              <w:rPr>
                <w:rFonts w:hint="eastAsia"/>
                <w:color w:val="000000"/>
                <w:sz w:val="18"/>
                <w:szCs w:val="18"/>
              </w:rPr>
              <w:t>人工装废料自卸汽车运</w:t>
            </w:r>
            <w:r>
              <w:rPr>
                <w:rFonts w:hint="eastAsia"/>
                <w:color w:val="000000"/>
                <w:sz w:val="18"/>
                <w:szCs w:val="18"/>
              </w:rPr>
              <w:br/>
            </w:r>
            <w:r>
              <w:rPr>
                <w:rFonts w:hint="eastAsia"/>
                <w:color w:val="000000"/>
                <w:sz w:val="18"/>
                <w:szCs w:val="18"/>
              </w:rPr>
              <w:br/>
              <w:t>(2)</w:t>
            </w:r>
            <w:r>
              <w:rPr>
                <w:rFonts w:hint="eastAsia"/>
                <w:color w:val="000000"/>
                <w:sz w:val="18"/>
                <w:szCs w:val="18"/>
              </w:rPr>
              <w:t>运距</w:t>
            </w:r>
            <w:r>
              <w:rPr>
                <w:rFonts w:hint="eastAsia"/>
                <w:color w:val="000000"/>
                <w:sz w:val="18"/>
                <w:szCs w:val="18"/>
              </w:rPr>
              <w:t>:20Km</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m3</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18.65</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634981" w:rsidTr="009F4412">
        <w:trPr>
          <w:trHeight w:val="2067"/>
          <w:jc w:val="center"/>
        </w:trPr>
        <w:tc>
          <w:tcPr>
            <w:tcW w:w="8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16</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010904002001</w:t>
            </w:r>
          </w:p>
        </w:tc>
        <w:tc>
          <w:tcPr>
            <w:tcW w:w="2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面涂膜防水</w:t>
            </w:r>
          </w:p>
        </w:tc>
        <w:tc>
          <w:tcPr>
            <w:tcW w:w="195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防水膜品种</w:t>
            </w:r>
            <w:r>
              <w:rPr>
                <w:rFonts w:hint="eastAsia"/>
                <w:color w:val="000000"/>
                <w:sz w:val="18"/>
                <w:szCs w:val="18"/>
              </w:rPr>
              <w:t>:</w:t>
            </w:r>
            <w:r>
              <w:rPr>
                <w:rFonts w:hint="eastAsia"/>
                <w:color w:val="000000"/>
                <w:sz w:val="18"/>
                <w:szCs w:val="18"/>
              </w:rPr>
              <w:t>聚氨酯防水涂料</w:t>
            </w:r>
            <w:r>
              <w:rPr>
                <w:rFonts w:hint="eastAsia"/>
                <w:color w:val="000000"/>
                <w:sz w:val="18"/>
                <w:szCs w:val="18"/>
              </w:rPr>
              <w:br/>
            </w:r>
            <w:r>
              <w:rPr>
                <w:rFonts w:hint="eastAsia"/>
                <w:color w:val="000000"/>
                <w:sz w:val="18"/>
                <w:szCs w:val="18"/>
              </w:rPr>
              <w:br/>
              <w:t>(2)</w:t>
            </w:r>
            <w:r>
              <w:rPr>
                <w:rFonts w:hint="eastAsia"/>
                <w:color w:val="000000"/>
                <w:sz w:val="18"/>
                <w:szCs w:val="18"/>
              </w:rPr>
              <w:t>涂膜厚度、遍数</w:t>
            </w:r>
            <w:r>
              <w:rPr>
                <w:rFonts w:hint="eastAsia"/>
                <w:color w:val="000000"/>
                <w:sz w:val="18"/>
                <w:szCs w:val="18"/>
              </w:rPr>
              <w:t>:</w:t>
            </w:r>
            <w:r>
              <w:rPr>
                <w:rFonts w:hint="eastAsia"/>
                <w:color w:val="000000"/>
                <w:sz w:val="18"/>
                <w:szCs w:val="18"/>
              </w:rPr>
              <w:t>双组份聚氨酯</w:t>
            </w:r>
            <w:r>
              <w:rPr>
                <w:rFonts w:hint="eastAsia"/>
                <w:color w:val="000000"/>
                <w:sz w:val="18"/>
                <w:szCs w:val="18"/>
              </w:rPr>
              <w:t xml:space="preserve">(911)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(3)</w:t>
            </w:r>
            <w:r>
              <w:rPr>
                <w:rFonts w:hint="eastAsia"/>
                <w:color w:val="000000"/>
                <w:sz w:val="18"/>
                <w:szCs w:val="18"/>
              </w:rPr>
              <w:t>增强材料种类</w:t>
            </w:r>
            <w:r>
              <w:rPr>
                <w:rFonts w:hint="eastAsia"/>
                <w:color w:val="000000"/>
                <w:sz w:val="18"/>
                <w:szCs w:val="18"/>
              </w:rPr>
              <w:t>:1:3</w:t>
            </w:r>
            <w:r>
              <w:rPr>
                <w:rFonts w:hint="eastAsia"/>
                <w:color w:val="000000"/>
                <w:sz w:val="18"/>
                <w:szCs w:val="18"/>
              </w:rPr>
              <w:t>水泥砂浆保护层</w:t>
            </w:r>
            <w:r>
              <w:rPr>
                <w:rFonts w:hint="eastAsia"/>
                <w:color w:val="000000"/>
                <w:sz w:val="18"/>
                <w:szCs w:val="18"/>
              </w:rPr>
              <w:br/>
            </w:r>
            <w:r>
              <w:rPr>
                <w:rFonts w:hint="eastAsia"/>
                <w:color w:val="000000"/>
                <w:sz w:val="18"/>
                <w:szCs w:val="18"/>
              </w:rPr>
              <w:br/>
              <w:t>(4)</w:t>
            </w:r>
            <w:r>
              <w:rPr>
                <w:rFonts w:hint="eastAsia"/>
                <w:color w:val="000000"/>
                <w:sz w:val="18"/>
                <w:szCs w:val="18"/>
              </w:rPr>
              <w:t>反边高度</w:t>
            </w:r>
            <w:r>
              <w:rPr>
                <w:rFonts w:hint="eastAsia"/>
                <w:color w:val="000000"/>
                <w:sz w:val="18"/>
                <w:szCs w:val="18"/>
              </w:rPr>
              <w:t>:500mm</w:t>
            </w:r>
          </w:p>
        </w:tc>
        <w:tc>
          <w:tcPr>
            <w:tcW w:w="644"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m2</w:t>
            </w:r>
          </w:p>
        </w:tc>
        <w:tc>
          <w:tcPr>
            <w:tcW w:w="0" w:type="auto"/>
            <w:gridSpan w:val="4"/>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72.96</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5379B7" w:rsidTr="009F4412">
        <w:trPr>
          <w:trHeight w:val="372"/>
          <w:jc w:val="center"/>
        </w:trPr>
        <w:tc>
          <w:tcPr>
            <w:tcW w:w="85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 xml:space="preserve">　</w:t>
            </w:r>
          </w:p>
        </w:tc>
        <w:tc>
          <w:tcPr>
            <w:tcW w:w="20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分部小计</w:t>
            </w:r>
          </w:p>
        </w:tc>
        <w:tc>
          <w:tcPr>
            <w:tcW w:w="1951"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79B7" w:rsidRDefault="005379B7">
            <w:pPr>
              <w:rPr>
                <w:rFonts w:ascii="宋体" w:eastAsia="宋体" w:hAnsi="宋体" w:cs="宋体"/>
                <w:color w:val="000000"/>
                <w:sz w:val="18"/>
                <w:szCs w:val="18"/>
              </w:rPr>
            </w:pPr>
            <w:r>
              <w:rPr>
                <w:rFonts w:hint="eastAsia"/>
                <w:color w:val="000000"/>
                <w:sz w:val="18"/>
                <w:szCs w:val="18"/>
              </w:rPr>
              <w:t xml:space="preserve">　</w:t>
            </w:r>
          </w:p>
        </w:tc>
        <w:tc>
          <w:tcPr>
            <w:tcW w:w="644" w:type="dxa"/>
            <w:gridSpan w:val="3"/>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 xml:space="preserve">　</w:t>
            </w:r>
          </w:p>
        </w:tc>
        <w:tc>
          <w:tcPr>
            <w:tcW w:w="0" w:type="auto"/>
            <w:gridSpan w:val="4"/>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5379B7" w:rsidTr="009F4412">
        <w:trPr>
          <w:trHeight w:val="40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r>
      <w:tr w:rsidR="005379B7" w:rsidTr="009F4412">
        <w:trPr>
          <w:trHeight w:val="40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4"/>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r>
      <w:tr w:rsidR="005379B7" w:rsidTr="009F4412">
        <w:trPr>
          <w:trHeight w:val="40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4"/>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r>
      <w:tr w:rsidR="005379B7" w:rsidTr="009F4412">
        <w:trPr>
          <w:trHeight w:val="40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4"/>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r>
      <w:tr w:rsidR="005379B7" w:rsidTr="009F4412">
        <w:trPr>
          <w:trHeight w:val="372"/>
          <w:jc w:val="center"/>
        </w:trPr>
        <w:tc>
          <w:tcPr>
            <w:tcW w:w="8439" w:type="dxa"/>
            <w:gridSpan w:val="14"/>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20"/>
                <w:szCs w:val="20"/>
              </w:rPr>
            </w:pPr>
            <w:r>
              <w:rPr>
                <w:rFonts w:hint="eastAsia"/>
                <w:color w:val="000000"/>
                <w:sz w:val="20"/>
                <w:szCs w:val="20"/>
              </w:rPr>
              <w:t>本页小计</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jc w:val="right"/>
              <w:rPr>
                <w:rFonts w:ascii="宋体" w:eastAsia="宋体" w:hAnsi="宋体" w:cs="宋体"/>
                <w:color w:val="000000"/>
                <w:sz w:val="18"/>
                <w:szCs w:val="18"/>
              </w:rPr>
            </w:pPr>
            <w:r>
              <w:rPr>
                <w:rFonts w:hint="eastAsia"/>
                <w:color w:val="000000"/>
                <w:sz w:val="18"/>
                <w:szCs w:val="18"/>
              </w:rPr>
              <w:t xml:space="preserve">　</w:t>
            </w:r>
          </w:p>
        </w:tc>
      </w:tr>
      <w:tr w:rsidR="005379B7" w:rsidTr="009F4412">
        <w:trPr>
          <w:trHeight w:val="372"/>
          <w:jc w:val="center"/>
        </w:trPr>
        <w:tc>
          <w:tcPr>
            <w:tcW w:w="0" w:type="auto"/>
            <w:gridSpan w:val="14"/>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79B7" w:rsidRDefault="005379B7">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c>
          <w:tcPr>
            <w:tcW w:w="0" w:type="auto"/>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pPr>
              <w:rPr>
                <w:rFonts w:ascii="宋体" w:eastAsia="宋体" w:hAnsi="宋体" w:cs="宋体"/>
                <w:color w:val="000000"/>
                <w:sz w:val="20"/>
                <w:szCs w:val="20"/>
              </w:rPr>
            </w:pPr>
            <w:r>
              <w:rPr>
                <w:rFonts w:hint="eastAsia"/>
                <w:color w:val="000000"/>
                <w:sz w:val="20"/>
                <w:szCs w:val="20"/>
              </w:rPr>
              <w:t xml:space="preserve">　</w:t>
            </w:r>
          </w:p>
        </w:tc>
      </w:tr>
      <w:tr w:rsidR="00634981" w:rsidRPr="00634981" w:rsidTr="009F4412">
        <w:tblPrEx>
          <w:jc w:val="left"/>
          <w:tblCellMar>
            <w:left w:w="108" w:type="dxa"/>
            <w:right w:w="108" w:type="dxa"/>
          </w:tblCellMar>
        </w:tblPrEx>
        <w:trPr>
          <w:gridAfter w:val="2"/>
          <w:wAfter w:w="478" w:type="dxa"/>
          <w:trHeight w:val="597"/>
        </w:trPr>
        <w:tc>
          <w:tcPr>
            <w:tcW w:w="9654" w:type="dxa"/>
            <w:gridSpan w:val="17"/>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r w:rsidRPr="00634981">
              <w:rPr>
                <w:rFonts w:ascii="宋体" w:eastAsia="宋体" w:hAnsi="宋体" w:cs="宋体" w:hint="eastAsia"/>
                <w:b/>
                <w:bCs/>
                <w:color w:val="000000"/>
                <w:kern w:val="0"/>
                <w:sz w:val="32"/>
                <w:szCs w:val="32"/>
              </w:rPr>
              <w:t>分部分项工程量清单与计价表</w:t>
            </w:r>
          </w:p>
        </w:tc>
      </w:tr>
      <w:tr w:rsidR="00634981" w:rsidRPr="00634981" w:rsidTr="009F4412">
        <w:tblPrEx>
          <w:jc w:val="left"/>
          <w:tblCellMar>
            <w:left w:w="108" w:type="dxa"/>
            <w:right w:w="108" w:type="dxa"/>
          </w:tblCellMar>
        </w:tblPrEx>
        <w:trPr>
          <w:gridAfter w:val="2"/>
          <w:wAfter w:w="478" w:type="dxa"/>
          <w:trHeight w:val="75"/>
        </w:trPr>
        <w:tc>
          <w:tcPr>
            <w:tcW w:w="9654" w:type="dxa"/>
            <w:gridSpan w:val="17"/>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p>
        </w:tc>
      </w:tr>
      <w:tr w:rsidR="00634981" w:rsidRPr="00634981" w:rsidTr="009F4412">
        <w:tblPrEx>
          <w:jc w:val="left"/>
          <w:tblCellMar>
            <w:left w:w="108" w:type="dxa"/>
            <w:right w:w="108" w:type="dxa"/>
          </w:tblCellMar>
        </w:tblPrEx>
        <w:trPr>
          <w:gridAfter w:val="2"/>
          <w:wAfter w:w="478" w:type="dxa"/>
          <w:trHeight w:val="552"/>
        </w:trPr>
        <w:tc>
          <w:tcPr>
            <w:tcW w:w="4452" w:type="dxa"/>
            <w:gridSpan w:val="4"/>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工程名称:南校区基础一期电子学院四楼实验室改造工程--消防喷淋管道工程</w:t>
            </w:r>
          </w:p>
        </w:tc>
        <w:tc>
          <w:tcPr>
            <w:tcW w:w="3987" w:type="dxa"/>
            <w:gridSpan w:val="10"/>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标段：</w:t>
            </w:r>
          </w:p>
        </w:tc>
        <w:tc>
          <w:tcPr>
            <w:tcW w:w="1215" w:type="dxa"/>
            <w:gridSpan w:val="3"/>
            <w:tcBorders>
              <w:top w:val="nil"/>
              <w:left w:val="nil"/>
              <w:bottom w:val="nil"/>
              <w:right w:val="nil"/>
            </w:tcBorders>
            <w:shd w:val="clear" w:color="auto" w:fill="auto"/>
            <w:vAlign w:val="bottom"/>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第1页 共3页</w:t>
            </w:r>
          </w:p>
        </w:tc>
      </w:tr>
      <w:tr w:rsidR="00634981" w:rsidRPr="00634981" w:rsidTr="009F4412">
        <w:tblPrEx>
          <w:jc w:val="left"/>
          <w:tblCellMar>
            <w:left w:w="108" w:type="dxa"/>
            <w:right w:w="108" w:type="dxa"/>
          </w:tblCellMar>
        </w:tblPrEx>
        <w:trPr>
          <w:gridAfter w:val="2"/>
          <w:wAfter w:w="478" w:type="dxa"/>
          <w:trHeight w:val="372"/>
        </w:trPr>
        <w:tc>
          <w:tcPr>
            <w:tcW w:w="85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项目编码</w:t>
            </w:r>
          </w:p>
        </w:tc>
        <w:tc>
          <w:tcPr>
            <w:tcW w:w="2098"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项目名称</w:t>
            </w:r>
          </w:p>
        </w:tc>
        <w:tc>
          <w:tcPr>
            <w:tcW w:w="19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项目特征描述</w:t>
            </w:r>
          </w:p>
        </w:tc>
        <w:tc>
          <w:tcPr>
            <w:tcW w:w="644"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计量</w:t>
            </w:r>
            <w:r w:rsidRPr="00634981">
              <w:rPr>
                <w:rFonts w:ascii="宋体" w:eastAsia="宋体" w:hAnsi="宋体" w:cs="宋体" w:hint="eastAsia"/>
                <w:color w:val="000000"/>
                <w:kern w:val="0"/>
                <w:sz w:val="20"/>
                <w:szCs w:val="20"/>
              </w:rPr>
              <w:br/>
              <w:t>单位</w:t>
            </w:r>
          </w:p>
        </w:tc>
        <w:tc>
          <w:tcPr>
            <w:tcW w:w="983" w:type="dxa"/>
            <w:gridSpan w:val="4"/>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工程量</w:t>
            </w:r>
          </w:p>
        </w:tc>
        <w:tc>
          <w:tcPr>
            <w:tcW w:w="1645" w:type="dxa"/>
            <w:gridSpan w:val="5"/>
            <w:tcBorders>
              <w:top w:val="single" w:sz="4" w:space="0" w:color="auto"/>
              <w:left w:val="nil"/>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金额(元)</w:t>
            </w:r>
          </w:p>
        </w:tc>
      </w:tr>
      <w:tr w:rsidR="00634981" w:rsidRPr="00634981" w:rsidTr="009F4412">
        <w:tblPrEx>
          <w:jc w:val="left"/>
          <w:tblCellMar>
            <w:left w:w="108" w:type="dxa"/>
            <w:right w:w="108" w:type="dxa"/>
          </w:tblCellMar>
        </w:tblPrEx>
        <w:trPr>
          <w:gridAfter w:val="2"/>
          <w:wAfter w:w="478" w:type="dxa"/>
          <w:trHeight w:val="668"/>
        </w:trPr>
        <w:tc>
          <w:tcPr>
            <w:tcW w:w="857" w:type="dxa"/>
            <w:vMerge/>
            <w:tcBorders>
              <w:top w:val="single" w:sz="4" w:space="0" w:color="auto"/>
              <w:left w:val="single" w:sz="4" w:space="0" w:color="auto"/>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497" w:type="dxa"/>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2098" w:type="dxa"/>
            <w:gridSpan w:val="2"/>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930" w:type="dxa"/>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18"/>
                <w:szCs w:val="18"/>
              </w:rPr>
            </w:pPr>
          </w:p>
        </w:tc>
        <w:tc>
          <w:tcPr>
            <w:tcW w:w="644" w:type="dxa"/>
            <w:gridSpan w:val="3"/>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983" w:type="dxa"/>
            <w:gridSpan w:val="4"/>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综合</w:t>
            </w:r>
            <w:r w:rsidRPr="00634981">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合价</w:t>
            </w:r>
          </w:p>
        </w:tc>
        <w:tc>
          <w:tcPr>
            <w:tcW w:w="785"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材料设备</w:t>
            </w:r>
            <w:r w:rsidRPr="00634981">
              <w:rPr>
                <w:rFonts w:ascii="宋体" w:eastAsia="宋体" w:hAnsi="宋体" w:cs="宋体" w:hint="eastAsia"/>
                <w:color w:val="000000"/>
                <w:kern w:val="0"/>
                <w:sz w:val="20"/>
                <w:szCs w:val="20"/>
              </w:rPr>
              <w:br/>
              <w:t>暂估合价</w:t>
            </w:r>
          </w:p>
        </w:tc>
      </w:tr>
      <w:tr w:rsidR="00634981" w:rsidRPr="00634981" w:rsidTr="009F4412">
        <w:tblPrEx>
          <w:jc w:val="left"/>
          <w:tblCellMar>
            <w:left w:w="108" w:type="dxa"/>
            <w:right w:w="108" w:type="dxa"/>
          </w:tblCellMar>
        </w:tblPrEx>
        <w:trPr>
          <w:gridAfter w:val="2"/>
          <w:wAfter w:w="478" w:type="dxa"/>
          <w:trHeight w:val="417"/>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lastRenderedPageBreak/>
              <w:t xml:space="preserve">　</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喷淋管道</w:t>
            </w:r>
          </w:p>
        </w:tc>
        <w:tc>
          <w:tcPr>
            <w:tcW w:w="1930"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644"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983" w:type="dxa"/>
            <w:gridSpan w:val="4"/>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115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030901003001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水喷淋(雾)喷头</w:t>
            </w:r>
          </w:p>
        </w:tc>
        <w:tc>
          <w:tcPr>
            <w:tcW w:w="1930"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(1)材质、型号、规格:消防喷头(无吊顶)</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(2)连接形式:螺纹连接</w:t>
            </w:r>
          </w:p>
        </w:tc>
        <w:tc>
          <w:tcPr>
            <w:tcW w:w="644"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983" w:type="dxa"/>
            <w:gridSpan w:val="4"/>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30</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258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2</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030901001001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水喷淋钢管</w:t>
            </w:r>
          </w:p>
        </w:tc>
        <w:tc>
          <w:tcPr>
            <w:tcW w:w="1930"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(1)材质、规格:热浸镀锌无缝钢管DN25</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(2)连接形式:螺纹连接</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(3)压力试验及冲洗设计要求:自动喷水灭火系统管网水冲洗</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(4)管道标识设计要求:除锈后樟丹防锈漆二道，醇酸磁漆二道</w:t>
            </w:r>
          </w:p>
        </w:tc>
        <w:tc>
          <w:tcPr>
            <w:tcW w:w="644"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83" w:type="dxa"/>
            <w:gridSpan w:val="4"/>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49.87</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258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3</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030901001002</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水喷淋钢管</w:t>
            </w:r>
          </w:p>
        </w:tc>
        <w:tc>
          <w:tcPr>
            <w:tcW w:w="1930"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(1)材质、规格:热浸镀锌无缝钢管DN32</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(2)连接形式:螺纹连接</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(3)压力试验及冲洗设计要求:自动喷水灭火系统管网水冲洗</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(4)管道标识设计要求:除锈后樟丹防锈漆二道，醇酸磁漆二道</w:t>
            </w:r>
          </w:p>
        </w:tc>
        <w:tc>
          <w:tcPr>
            <w:tcW w:w="644"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83" w:type="dxa"/>
            <w:gridSpan w:val="4"/>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29.80</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258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030901001003</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水喷淋钢管</w:t>
            </w:r>
          </w:p>
        </w:tc>
        <w:tc>
          <w:tcPr>
            <w:tcW w:w="1930"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(1)材质、规格:热浸镀锌无缝钢管DN40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(2)连接形式:螺纹连接</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(3)压力试验及冲洗设计要求:自动喷水灭火系统管网水冲洗</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(4)管道标识设计要求:除锈后樟丹防锈漆</w:t>
            </w:r>
            <w:r w:rsidRPr="00634981">
              <w:rPr>
                <w:rFonts w:ascii="宋体" w:eastAsia="宋体" w:hAnsi="宋体" w:cs="宋体" w:hint="eastAsia"/>
                <w:color w:val="000000"/>
                <w:kern w:val="0"/>
                <w:sz w:val="18"/>
                <w:szCs w:val="18"/>
              </w:rPr>
              <w:lastRenderedPageBreak/>
              <w:t>二道，醇酸磁漆二道</w:t>
            </w:r>
          </w:p>
        </w:tc>
        <w:tc>
          <w:tcPr>
            <w:tcW w:w="644"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lastRenderedPageBreak/>
              <w:t>m</w:t>
            </w:r>
          </w:p>
        </w:tc>
        <w:tc>
          <w:tcPr>
            <w:tcW w:w="983" w:type="dxa"/>
            <w:gridSpan w:val="4"/>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11.22</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307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lastRenderedPageBreak/>
              <w:t>5</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030901001004</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水喷淋钢管</w:t>
            </w:r>
          </w:p>
        </w:tc>
        <w:tc>
          <w:tcPr>
            <w:tcW w:w="1930"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(1)材质、规格:热浸镀锌无缝钢管DN50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(2)连接形式:螺纹连接</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(3)压力试验及冲洗设计要求:自动喷水灭火系统管网水冲洗</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(4)管道标识设计要求:除锈后樟丹防锈漆二道，醇酸磁漆二道</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(5)色环:大红色加白色色环</w:t>
            </w:r>
          </w:p>
        </w:tc>
        <w:tc>
          <w:tcPr>
            <w:tcW w:w="644"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83" w:type="dxa"/>
            <w:gridSpan w:val="4"/>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12.90</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372"/>
        </w:trPr>
        <w:tc>
          <w:tcPr>
            <w:tcW w:w="8439"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597"/>
        </w:trPr>
        <w:tc>
          <w:tcPr>
            <w:tcW w:w="9654" w:type="dxa"/>
            <w:gridSpan w:val="17"/>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r w:rsidRPr="00634981">
              <w:rPr>
                <w:rFonts w:ascii="宋体" w:eastAsia="宋体" w:hAnsi="宋体" w:cs="宋体" w:hint="eastAsia"/>
                <w:b/>
                <w:bCs/>
                <w:color w:val="000000"/>
                <w:kern w:val="0"/>
                <w:sz w:val="32"/>
                <w:szCs w:val="32"/>
              </w:rPr>
              <w:t>分部分项工程量清单与计价表</w:t>
            </w:r>
          </w:p>
        </w:tc>
      </w:tr>
      <w:tr w:rsidR="00634981" w:rsidRPr="00634981" w:rsidTr="009F4412">
        <w:tblPrEx>
          <w:jc w:val="left"/>
          <w:tblCellMar>
            <w:left w:w="108" w:type="dxa"/>
            <w:right w:w="108" w:type="dxa"/>
          </w:tblCellMar>
        </w:tblPrEx>
        <w:trPr>
          <w:gridAfter w:val="2"/>
          <w:wAfter w:w="478" w:type="dxa"/>
          <w:trHeight w:val="75"/>
        </w:trPr>
        <w:tc>
          <w:tcPr>
            <w:tcW w:w="9654" w:type="dxa"/>
            <w:gridSpan w:val="17"/>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p>
        </w:tc>
      </w:tr>
      <w:tr w:rsidR="00634981" w:rsidRPr="00634981" w:rsidTr="009F4412">
        <w:tblPrEx>
          <w:jc w:val="left"/>
          <w:tblCellMar>
            <w:left w:w="108" w:type="dxa"/>
            <w:right w:w="108" w:type="dxa"/>
          </w:tblCellMar>
        </w:tblPrEx>
        <w:trPr>
          <w:gridAfter w:val="2"/>
          <w:wAfter w:w="478" w:type="dxa"/>
          <w:trHeight w:val="552"/>
        </w:trPr>
        <w:tc>
          <w:tcPr>
            <w:tcW w:w="4452" w:type="dxa"/>
            <w:gridSpan w:val="4"/>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工程名称:南校区基础一期电子学院四楼实验室改造工程--弱电工程</w:t>
            </w:r>
          </w:p>
        </w:tc>
        <w:tc>
          <w:tcPr>
            <w:tcW w:w="3987" w:type="dxa"/>
            <w:gridSpan w:val="10"/>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标段：</w:t>
            </w:r>
          </w:p>
        </w:tc>
        <w:tc>
          <w:tcPr>
            <w:tcW w:w="1215" w:type="dxa"/>
            <w:gridSpan w:val="3"/>
            <w:tcBorders>
              <w:top w:val="nil"/>
              <w:left w:val="nil"/>
              <w:bottom w:val="nil"/>
              <w:right w:val="nil"/>
            </w:tcBorders>
            <w:shd w:val="clear" w:color="auto" w:fill="auto"/>
            <w:vAlign w:val="bottom"/>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第1页 共3页</w:t>
            </w:r>
          </w:p>
        </w:tc>
      </w:tr>
      <w:tr w:rsidR="00634981" w:rsidRPr="00634981" w:rsidTr="009F4412">
        <w:tblPrEx>
          <w:jc w:val="left"/>
          <w:tblCellMar>
            <w:left w:w="108" w:type="dxa"/>
            <w:right w:w="108" w:type="dxa"/>
          </w:tblCellMar>
        </w:tblPrEx>
        <w:trPr>
          <w:gridAfter w:val="2"/>
          <w:wAfter w:w="478" w:type="dxa"/>
          <w:trHeight w:val="372"/>
        </w:trPr>
        <w:tc>
          <w:tcPr>
            <w:tcW w:w="85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项目编码</w:t>
            </w:r>
          </w:p>
        </w:tc>
        <w:tc>
          <w:tcPr>
            <w:tcW w:w="2098"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项目名称</w:t>
            </w:r>
          </w:p>
        </w:tc>
        <w:tc>
          <w:tcPr>
            <w:tcW w:w="1945"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项目特征描述</w:t>
            </w:r>
          </w:p>
        </w:tc>
        <w:tc>
          <w:tcPr>
            <w:tcW w:w="640"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计量</w:t>
            </w:r>
            <w:r w:rsidRPr="00634981">
              <w:rPr>
                <w:rFonts w:ascii="宋体" w:eastAsia="宋体" w:hAnsi="宋体" w:cs="宋体" w:hint="eastAsia"/>
                <w:color w:val="000000"/>
                <w:kern w:val="0"/>
                <w:sz w:val="20"/>
                <w:szCs w:val="20"/>
              </w:rPr>
              <w:br/>
              <w:t>单位</w:t>
            </w:r>
          </w:p>
        </w:tc>
        <w:tc>
          <w:tcPr>
            <w:tcW w:w="972"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工程量</w:t>
            </w:r>
          </w:p>
        </w:tc>
        <w:tc>
          <w:tcPr>
            <w:tcW w:w="1645" w:type="dxa"/>
            <w:gridSpan w:val="5"/>
            <w:tcBorders>
              <w:top w:val="single" w:sz="4" w:space="0" w:color="auto"/>
              <w:left w:val="nil"/>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金额(元)</w:t>
            </w:r>
          </w:p>
        </w:tc>
      </w:tr>
      <w:tr w:rsidR="00634981" w:rsidRPr="00634981" w:rsidTr="009F4412">
        <w:tblPrEx>
          <w:jc w:val="left"/>
          <w:tblCellMar>
            <w:left w:w="108" w:type="dxa"/>
            <w:right w:w="108" w:type="dxa"/>
          </w:tblCellMar>
        </w:tblPrEx>
        <w:trPr>
          <w:gridAfter w:val="2"/>
          <w:wAfter w:w="478" w:type="dxa"/>
          <w:trHeight w:val="668"/>
        </w:trPr>
        <w:tc>
          <w:tcPr>
            <w:tcW w:w="857" w:type="dxa"/>
            <w:vMerge/>
            <w:tcBorders>
              <w:top w:val="single" w:sz="4" w:space="0" w:color="auto"/>
              <w:left w:val="single" w:sz="4" w:space="0" w:color="auto"/>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497" w:type="dxa"/>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2098" w:type="dxa"/>
            <w:gridSpan w:val="2"/>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945" w:type="dxa"/>
            <w:gridSpan w:val="2"/>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18"/>
                <w:szCs w:val="18"/>
              </w:rPr>
            </w:pPr>
          </w:p>
        </w:tc>
        <w:tc>
          <w:tcPr>
            <w:tcW w:w="640" w:type="dxa"/>
            <w:gridSpan w:val="3"/>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972" w:type="dxa"/>
            <w:gridSpan w:val="3"/>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综合</w:t>
            </w:r>
            <w:r w:rsidRPr="00634981">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合价</w:t>
            </w:r>
          </w:p>
        </w:tc>
        <w:tc>
          <w:tcPr>
            <w:tcW w:w="785"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材料设备</w:t>
            </w:r>
            <w:r w:rsidRPr="00634981">
              <w:rPr>
                <w:rFonts w:ascii="宋体" w:eastAsia="宋体" w:hAnsi="宋体" w:cs="宋体" w:hint="eastAsia"/>
                <w:color w:val="000000"/>
                <w:kern w:val="0"/>
                <w:sz w:val="20"/>
                <w:szCs w:val="20"/>
              </w:rPr>
              <w:br/>
              <w:t>暂估合价</w:t>
            </w:r>
          </w:p>
        </w:tc>
      </w:tr>
      <w:tr w:rsidR="00634981" w:rsidRPr="00634981" w:rsidTr="009F4412">
        <w:tblPrEx>
          <w:jc w:val="left"/>
          <w:tblCellMar>
            <w:left w:w="108" w:type="dxa"/>
            <w:right w:w="108" w:type="dxa"/>
          </w:tblCellMar>
        </w:tblPrEx>
        <w:trPr>
          <w:gridAfter w:val="2"/>
          <w:wAfter w:w="478" w:type="dxa"/>
          <w:trHeight w:val="372"/>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网络部分</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112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030411001001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配管</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(1)材质:刚性阻燃管</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(2)规格:PC20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(3)配置形式:沿砖混结构暗敷</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371.16</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893"/>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lastRenderedPageBreak/>
              <w:t>2</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030411001005</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配管</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(1)名称:金属软管敷设</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(2)规格:SC20</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49.50</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136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3</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030413002002</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凿(压)槽</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(1)名称:管道暗敷凿槽、刨沟砌块结构</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(2)规格:PC20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(3)填充(恢复)方式:1∶3水泥砂浆</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193.05</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1605"/>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030502005001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双绞线缆</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(1)规格:CAT5e 4P UTP</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(2)线缆对数:4对双绞线缆</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(3)敷设方式:管/暗槽内穿放</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3059.78</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136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5</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030411006001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接线盒</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(1)名称:接线盒</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(2)材质:塑料</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(3)规格:86系列(深40mm)</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(4)安装形式:暗装</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88</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387"/>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6</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030502012001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信息插座</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(1)名称:网络插座</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44</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653"/>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7</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030502004001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电视、电话插座</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(1)名称:电话插座面板</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44</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653"/>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8</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030411002001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线槽</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(1)名称:弱电线槽 </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(2)规格:MR100X70</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28.78</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387"/>
        </w:trPr>
        <w:tc>
          <w:tcPr>
            <w:tcW w:w="857" w:type="dxa"/>
            <w:tcBorders>
              <w:top w:val="nil"/>
              <w:left w:val="single" w:sz="4" w:space="0" w:color="auto"/>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497" w:type="dxa"/>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2098" w:type="dxa"/>
            <w:gridSpan w:val="2"/>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分部小计</w:t>
            </w:r>
          </w:p>
        </w:tc>
        <w:tc>
          <w:tcPr>
            <w:tcW w:w="1945" w:type="dxa"/>
            <w:gridSpan w:val="2"/>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640" w:type="dxa"/>
            <w:gridSpan w:val="3"/>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387"/>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消防报警</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1842"/>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9</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030411001003</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配管</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(1)材质:镀锌电线管 </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(2)规格:SC20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(3)配置形式:沿砖、混凝土结构电线管明配</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(4)刷油要求:管道刷防火涂料</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70.18</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136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lastRenderedPageBreak/>
              <w:t>10</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030413002001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凿(压)槽</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(1)名称:管道暗敷凿槽、刨沟砌块结构</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(2)规格:SC20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(3)填充(恢复)方式:1∶3水泥砂浆</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10.00</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372"/>
        </w:trPr>
        <w:tc>
          <w:tcPr>
            <w:tcW w:w="8439"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597"/>
        </w:trPr>
        <w:tc>
          <w:tcPr>
            <w:tcW w:w="9654" w:type="dxa"/>
            <w:gridSpan w:val="17"/>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r w:rsidRPr="00634981">
              <w:rPr>
                <w:rFonts w:ascii="宋体" w:eastAsia="宋体" w:hAnsi="宋体" w:cs="宋体" w:hint="eastAsia"/>
                <w:b/>
                <w:bCs/>
                <w:color w:val="000000"/>
                <w:kern w:val="0"/>
                <w:sz w:val="32"/>
                <w:szCs w:val="32"/>
              </w:rPr>
              <w:t>分部分项工程量清单与计价表</w:t>
            </w:r>
          </w:p>
        </w:tc>
      </w:tr>
      <w:tr w:rsidR="00634981" w:rsidRPr="00634981" w:rsidTr="009F4412">
        <w:tblPrEx>
          <w:jc w:val="left"/>
          <w:tblCellMar>
            <w:left w:w="108" w:type="dxa"/>
            <w:right w:w="108" w:type="dxa"/>
          </w:tblCellMar>
        </w:tblPrEx>
        <w:trPr>
          <w:gridAfter w:val="2"/>
          <w:wAfter w:w="478" w:type="dxa"/>
          <w:trHeight w:val="75"/>
        </w:trPr>
        <w:tc>
          <w:tcPr>
            <w:tcW w:w="9654" w:type="dxa"/>
            <w:gridSpan w:val="17"/>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p>
        </w:tc>
      </w:tr>
      <w:tr w:rsidR="00634981" w:rsidRPr="00634981" w:rsidTr="009F4412">
        <w:tblPrEx>
          <w:jc w:val="left"/>
          <w:tblCellMar>
            <w:left w:w="108" w:type="dxa"/>
            <w:right w:w="108" w:type="dxa"/>
          </w:tblCellMar>
        </w:tblPrEx>
        <w:trPr>
          <w:gridAfter w:val="2"/>
          <w:wAfter w:w="478" w:type="dxa"/>
          <w:trHeight w:val="552"/>
        </w:trPr>
        <w:tc>
          <w:tcPr>
            <w:tcW w:w="4452" w:type="dxa"/>
            <w:gridSpan w:val="4"/>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工程名称:南校区基础一期电子学院四楼实验室改造工程--弱电工程</w:t>
            </w:r>
          </w:p>
        </w:tc>
        <w:tc>
          <w:tcPr>
            <w:tcW w:w="3987" w:type="dxa"/>
            <w:gridSpan w:val="10"/>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标段：</w:t>
            </w:r>
          </w:p>
        </w:tc>
        <w:tc>
          <w:tcPr>
            <w:tcW w:w="1215" w:type="dxa"/>
            <w:gridSpan w:val="3"/>
            <w:tcBorders>
              <w:top w:val="nil"/>
              <w:left w:val="nil"/>
              <w:bottom w:val="nil"/>
              <w:right w:val="nil"/>
            </w:tcBorders>
            <w:shd w:val="clear" w:color="auto" w:fill="auto"/>
            <w:vAlign w:val="bottom"/>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第2页 共3页</w:t>
            </w:r>
          </w:p>
        </w:tc>
      </w:tr>
      <w:tr w:rsidR="00634981" w:rsidRPr="00634981" w:rsidTr="009F4412">
        <w:tblPrEx>
          <w:jc w:val="left"/>
          <w:tblCellMar>
            <w:left w:w="108" w:type="dxa"/>
            <w:right w:w="108" w:type="dxa"/>
          </w:tblCellMar>
        </w:tblPrEx>
        <w:trPr>
          <w:gridAfter w:val="2"/>
          <w:wAfter w:w="478" w:type="dxa"/>
          <w:trHeight w:val="372"/>
        </w:trPr>
        <w:tc>
          <w:tcPr>
            <w:tcW w:w="85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项目编码</w:t>
            </w:r>
          </w:p>
        </w:tc>
        <w:tc>
          <w:tcPr>
            <w:tcW w:w="2098"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项目名称</w:t>
            </w:r>
          </w:p>
        </w:tc>
        <w:tc>
          <w:tcPr>
            <w:tcW w:w="1945"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项目特征描述</w:t>
            </w:r>
          </w:p>
        </w:tc>
        <w:tc>
          <w:tcPr>
            <w:tcW w:w="640"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计量</w:t>
            </w:r>
            <w:r w:rsidRPr="00634981">
              <w:rPr>
                <w:rFonts w:ascii="宋体" w:eastAsia="宋体" w:hAnsi="宋体" w:cs="宋体" w:hint="eastAsia"/>
                <w:color w:val="000000"/>
                <w:kern w:val="0"/>
                <w:sz w:val="20"/>
                <w:szCs w:val="20"/>
              </w:rPr>
              <w:br/>
              <w:t>单位</w:t>
            </w:r>
          </w:p>
        </w:tc>
        <w:tc>
          <w:tcPr>
            <w:tcW w:w="972"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工程量</w:t>
            </w:r>
          </w:p>
        </w:tc>
        <w:tc>
          <w:tcPr>
            <w:tcW w:w="1645" w:type="dxa"/>
            <w:gridSpan w:val="5"/>
            <w:tcBorders>
              <w:top w:val="single" w:sz="4" w:space="0" w:color="auto"/>
              <w:left w:val="nil"/>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金额(元)</w:t>
            </w:r>
          </w:p>
        </w:tc>
      </w:tr>
      <w:tr w:rsidR="00634981" w:rsidRPr="00634981" w:rsidTr="009F4412">
        <w:tblPrEx>
          <w:jc w:val="left"/>
          <w:tblCellMar>
            <w:left w:w="108" w:type="dxa"/>
            <w:right w:w="108" w:type="dxa"/>
          </w:tblCellMar>
        </w:tblPrEx>
        <w:trPr>
          <w:gridAfter w:val="2"/>
          <w:wAfter w:w="478" w:type="dxa"/>
          <w:trHeight w:val="668"/>
        </w:trPr>
        <w:tc>
          <w:tcPr>
            <w:tcW w:w="857" w:type="dxa"/>
            <w:vMerge/>
            <w:tcBorders>
              <w:top w:val="single" w:sz="4" w:space="0" w:color="auto"/>
              <w:left w:val="single" w:sz="4" w:space="0" w:color="auto"/>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497" w:type="dxa"/>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2098" w:type="dxa"/>
            <w:gridSpan w:val="2"/>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945" w:type="dxa"/>
            <w:gridSpan w:val="2"/>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18"/>
                <w:szCs w:val="18"/>
              </w:rPr>
            </w:pPr>
          </w:p>
        </w:tc>
        <w:tc>
          <w:tcPr>
            <w:tcW w:w="640" w:type="dxa"/>
            <w:gridSpan w:val="3"/>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972" w:type="dxa"/>
            <w:gridSpan w:val="3"/>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综合</w:t>
            </w:r>
            <w:r w:rsidRPr="00634981">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合价</w:t>
            </w:r>
          </w:p>
        </w:tc>
        <w:tc>
          <w:tcPr>
            <w:tcW w:w="785"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材料设备</w:t>
            </w:r>
            <w:r w:rsidRPr="00634981">
              <w:rPr>
                <w:rFonts w:ascii="宋体" w:eastAsia="宋体" w:hAnsi="宋体" w:cs="宋体" w:hint="eastAsia"/>
                <w:color w:val="000000"/>
                <w:kern w:val="0"/>
                <w:sz w:val="20"/>
                <w:szCs w:val="20"/>
              </w:rPr>
              <w:br/>
              <w:t>暂估合价</w:t>
            </w:r>
          </w:p>
        </w:tc>
      </w:tr>
      <w:tr w:rsidR="00634981" w:rsidRPr="00634981" w:rsidTr="009F4412">
        <w:tblPrEx>
          <w:jc w:val="left"/>
          <w:tblCellMar>
            <w:left w:w="108" w:type="dxa"/>
            <w:right w:w="108" w:type="dxa"/>
          </w:tblCellMar>
        </w:tblPrEx>
        <w:trPr>
          <w:gridAfter w:val="2"/>
          <w:wAfter w:w="478" w:type="dxa"/>
          <w:trHeight w:val="1354"/>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11</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030411006002</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接线盒</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(1)名称:接线盒</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(2)材质:钢质</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(3)规格:86系列(深40mm)</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(4)安装形式:暗装</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10</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87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12</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030411001002</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配管</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(1)名称:金属软管敷设</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(2)规格:SC20</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4.40</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1114"/>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13</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030411004003</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配线</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(1)配线形式:多芯软导线管内穿线</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(2)型号:ZCN-RVS-2x1.5</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78.98</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63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14</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030904001001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点型探测器</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(1)名称:感烟探测器</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(2)线制:总线制</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6</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63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15</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030904014001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消防广播及对讲电话主机(柜)</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(1)规格、线制:消防广播</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台</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87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16</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030905001001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自动报警系统调试</w:t>
            </w:r>
          </w:p>
        </w:tc>
        <w:tc>
          <w:tcPr>
            <w:tcW w:w="1945"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(1)线制:自动报警系统装置调试 128点以下</w:t>
            </w:r>
          </w:p>
        </w:tc>
        <w:tc>
          <w:tcPr>
            <w:tcW w:w="640"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系统</w:t>
            </w:r>
          </w:p>
        </w:tc>
        <w:tc>
          <w:tcPr>
            <w:tcW w:w="972"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372"/>
        </w:trPr>
        <w:tc>
          <w:tcPr>
            <w:tcW w:w="857" w:type="dxa"/>
            <w:tcBorders>
              <w:top w:val="nil"/>
              <w:left w:val="single" w:sz="4" w:space="0" w:color="auto"/>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497" w:type="dxa"/>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2098" w:type="dxa"/>
            <w:gridSpan w:val="2"/>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分部小计</w:t>
            </w:r>
          </w:p>
        </w:tc>
        <w:tc>
          <w:tcPr>
            <w:tcW w:w="1945" w:type="dxa"/>
            <w:gridSpan w:val="2"/>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640" w:type="dxa"/>
            <w:gridSpan w:val="3"/>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lastRenderedPageBreak/>
              <w:t xml:space="preserve">　</w:t>
            </w:r>
          </w:p>
        </w:tc>
        <w:tc>
          <w:tcPr>
            <w:tcW w:w="1497" w:type="dxa"/>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45"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0"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972"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2"/>
          <w:wAfter w:w="478" w:type="dxa"/>
          <w:trHeight w:val="372"/>
        </w:trPr>
        <w:tc>
          <w:tcPr>
            <w:tcW w:w="8439"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2"/>
          <w:wAfter w:w="478" w:type="dxa"/>
          <w:trHeight w:val="372"/>
        </w:trPr>
        <w:tc>
          <w:tcPr>
            <w:tcW w:w="8439" w:type="dxa"/>
            <w:gridSpan w:val="1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合  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597"/>
        </w:trPr>
        <w:tc>
          <w:tcPr>
            <w:tcW w:w="9930" w:type="dxa"/>
            <w:gridSpan w:val="18"/>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r w:rsidRPr="00634981">
              <w:rPr>
                <w:rFonts w:ascii="宋体" w:eastAsia="宋体" w:hAnsi="宋体" w:cs="宋体" w:hint="eastAsia"/>
                <w:b/>
                <w:bCs/>
                <w:color w:val="000000"/>
                <w:kern w:val="0"/>
                <w:sz w:val="32"/>
                <w:szCs w:val="32"/>
              </w:rPr>
              <w:t>分部分项工程量清单与计价表</w:t>
            </w:r>
          </w:p>
        </w:tc>
      </w:tr>
      <w:tr w:rsidR="00634981" w:rsidRPr="00634981" w:rsidTr="009F4412">
        <w:tblPrEx>
          <w:jc w:val="left"/>
          <w:tblCellMar>
            <w:left w:w="108" w:type="dxa"/>
            <w:right w:w="108" w:type="dxa"/>
          </w:tblCellMar>
        </w:tblPrEx>
        <w:trPr>
          <w:gridAfter w:val="1"/>
          <w:wAfter w:w="202" w:type="dxa"/>
          <w:trHeight w:val="75"/>
        </w:trPr>
        <w:tc>
          <w:tcPr>
            <w:tcW w:w="9930" w:type="dxa"/>
            <w:gridSpan w:val="18"/>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p>
        </w:tc>
      </w:tr>
      <w:tr w:rsidR="00634981" w:rsidRPr="00634981" w:rsidTr="009F4412">
        <w:tblPrEx>
          <w:jc w:val="left"/>
          <w:tblCellMar>
            <w:left w:w="108" w:type="dxa"/>
            <w:right w:w="108" w:type="dxa"/>
          </w:tblCellMar>
        </w:tblPrEx>
        <w:trPr>
          <w:gridAfter w:val="1"/>
          <w:wAfter w:w="202" w:type="dxa"/>
          <w:trHeight w:val="552"/>
        </w:trPr>
        <w:tc>
          <w:tcPr>
            <w:tcW w:w="4452" w:type="dxa"/>
            <w:gridSpan w:val="4"/>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工程名称:南校区基础一期电子学院四楼实验室改造工程--电气工程</w:t>
            </w:r>
          </w:p>
        </w:tc>
        <w:tc>
          <w:tcPr>
            <w:tcW w:w="3791" w:type="dxa"/>
            <w:gridSpan w:val="9"/>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标段：</w:t>
            </w:r>
          </w:p>
        </w:tc>
        <w:tc>
          <w:tcPr>
            <w:tcW w:w="1687" w:type="dxa"/>
            <w:gridSpan w:val="5"/>
            <w:tcBorders>
              <w:top w:val="nil"/>
              <w:left w:val="nil"/>
              <w:bottom w:val="nil"/>
              <w:right w:val="nil"/>
            </w:tcBorders>
            <w:shd w:val="clear" w:color="auto" w:fill="auto"/>
            <w:vAlign w:val="bottom"/>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第1页 共3页</w:t>
            </w:r>
          </w:p>
        </w:tc>
      </w:tr>
      <w:tr w:rsidR="00634981" w:rsidRPr="00634981" w:rsidTr="009F4412">
        <w:tblPrEx>
          <w:jc w:val="left"/>
          <w:tblCellMar>
            <w:left w:w="108" w:type="dxa"/>
            <w:right w:w="108" w:type="dxa"/>
          </w:tblCellMar>
        </w:tblPrEx>
        <w:trPr>
          <w:gridAfter w:val="1"/>
          <w:wAfter w:w="202" w:type="dxa"/>
          <w:trHeight w:val="372"/>
        </w:trPr>
        <w:tc>
          <w:tcPr>
            <w:tcW w:w="85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项目编码</w:t>
            </w:r>
          </w:p>
        </w:tc>
        <w:tc>
          <w:tcPr>
            <w:tcW w:w="2098"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项目名称</w:t>
            </w:r>
          </w:p>
        </w:tc>
        <w:tc>
          <w:tcPr>
            <w:tcW w:w="1959"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项目特征描述</w:t>
            </w:r>
          </w:p>
        </w:tc>
        <w:tc>
          <w:tcPr>
            <w:tcW w:w="646"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计量</w:t>
            </w:r>
            <w:r w:rsidRPr="00634981">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工程量</w:t>
            </w:r>
          </w:p>
        </w:tc>
        <w:tc>
          <w:tcPr>
            <w:tcW w:w="2117" w:type="dxa"/>
            <w:gridSpan w:val="7"/>
            <w:tcBorders>
              <w:top w:val="single" w:sz="4" w:space="0" w:color="auto"/>
              <w:left w:val="nil"/>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金额(元)</w:t>
            </w:r>
          </w:p>
        </w:tc>
      </w:tr>
      <w:tr w:rsidR="00634981" w:rsidRPr="00634981" w:rsidTr="009F4412">
        <w:tblPrEx>
          <w:jc w:val="left"/>
          <w:tblCellMar>
            <w:left w:w="108" w:type="dxa"/>
            <w:right w:w="108" w:type="dxa"/>
          </w:tblCellMar>
        </w:tblPrEx>
        <w:trPr>
          <w:gridAfter w:val="1"/>
          <w:wAfter w:w="202" w:type="dxa"/>
          <w:trHeight w:val="668"/>
        </w:trPr>
        <w:tc>
          <w:tcPr>
            <w:tcW w:w="857" w:type="dxa"/>
            <w:vMerge/>
            <w:tcBorders>
              <w:top w:val="single" w:sz="4" w:space="0" w:color="auto"/>
              <w:left w:val="single" w:sz="4" w:space="0" w:color="auto"/>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497" w:type="dxa"/>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2098" w:type="dxa"/>
            <w:gridSpan w:val="2"/>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959" w:type="dxa"/>
            <w:gridSpan w:val="3"/>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18"/>
                <w:szCs w:val="18"/>
              </w:rPr>
            </w:pPr>
          </w:p>
        </w:tc>
        <w:tc>
          <w:tcPr>
            <w:tcW w:w="646" w:type="dxa"/>
            <w:gridSpan w:val="3"/>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综合</w:t>
            </w:r>
            <w:r w:rsidRPr="00634981">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合价</w:t>
            </w:r>
          </w:p>
        </w:tc>
        <w:tc>
          <w:tcPr>
            <w:tcW w:w="1257"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材料设备</w:t>
            </w:r>
            <w:r w:rsidRPr="00634981">
              <w:rPr>
                <w:rFonts w:ascii="宋体" w:eastAsia="宋体" w:hAnsi="宋体" w:cs="宋体" w:hint="eastAsia"/>
                <w:color w:val="000000"/>
                <w:kern w:val="0"/>
                <w:sz w:val="20"/>
                <w:szCs w:val="20"/>
              </w:rPr>
              <w:br/>
              <w:t>暂估合价</w:t>
            </w:r>
          </w:p>
        </w:tc>
      </w:tr>
      <w:tr w:rsidR="00634981" w:rsidRPr="00634981" w:rsidTr="009F4412">
        <w:tblPrEx>
          <w:jc w:val="left"/>
          <w:tblCellMar>
            <w:left w:w="108" w:type="dxa"/>
            <w:right w:w="108" w:type="dxa"/>
          </w:tblCellMar>
        </w:tblPrEx>
        <w:trPr>
          <w:gridAfter w:val="1"/>
          <w:wAfter w:w="202" w:type="dxa"/>
          <w:trHeight w:val="387"/>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分部工程</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12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030411001001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配管</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(1)材质:镀锌电线管</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(2)规格:SC20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(3)配置形式:沿砖混结构暗敷</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185.13</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12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2</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030411001002</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配管</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(1)材质:镀锌电线管</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(2)规格:SC25</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(3)配置形式:砖、混凝</w:t>
            </w:r>
            <w:r w:rsidRPr="00634981">
              <w:rPr>
                <w:rFonts w:ascii="宋体" w:eastAsia="宋体" w:hAnsi="宋体" w:cs="宋体" w:hint="eastAsia"/>
                <w:color w:val="000000"/>
                <w:kern w:val="0"/>
                <w:sz w:val="18"/>
                <w:szCs w:val="18"/>
              </w:rPr>
              <w:lastRenderedPageBreak/>
              <w:t>土结构暗配</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lastRenderedPageBreak/>
              <w:t>m</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236.05</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12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lastRenderedPageBreak/>
              <w:t>3</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030411001004</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配管</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(1)材质:镀锌电线管</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(2)规格:SC40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(3)配置形式:砖、混凝土结构暗配</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114.37</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12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030411006001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接线盒</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(1)材质:钢质</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(2)规格:86系列(深40mm)</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(3)安装形式:暗装</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141</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12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5</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030411004004</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配线</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(1)配线形式:照明线路管内穿线</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(2)型号:WDZ-BYJ-4.0</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814.12</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12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6</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030411004002</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配线</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(1)配线形式:照明线路管内穿线</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(2)型号:WDZ-BYJ-2.5</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953.17</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12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7</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030408001002</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电力电缆</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(1)名称:电力电缆敷设</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(2)型号:WDZ-YJY-5X10</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135.71</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36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8</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030408006001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电力电缆头</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(1)名称:户内干包式电力电缆终端头制作、安装</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(2)材质、类型:1kV以下截面10mm2以下</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6</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369"/>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9</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030413002002</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凿(压)槽</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(1)名称:管道暗敷凿槽、刨沟砌块结构</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(2)规格:DN25</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(3)填充(恢复)方式:1∶3水泥砂浆</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59.73</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384"/>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lastRenderedPageBreak/>
              <w:t>10</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030413002003</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凿(压)槽</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(1)名称:管道暗敷凿槽、刨沟砌块结构</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(2)规格:DN20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(3)填充(恢复)方式:1∶3水泥砂浆</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44.55</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372"/>
        </w:trPr>
        <w:tc>
          <w:tcPr>
            <w:tcW w:w="8243"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597"/>
        </w:trPr>
        <w:tc>
          <w:tcPr>
            <w:tcW w:w="9930" w:type="dxa"/>
            <w:gridSpan w:val="18"/>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r w:rsidRPr="00634981">
              <w:rPr>
                <w:rFonts w:ascii="宋体" w:eastAsia="宋体" w:hAnsi="宋体" w:cs="宋体" w:hint="eastAsia"/>
                <w:b/>
                <w:bCs/>
                <w:color w:val="000000"/>
                <w:kern w:val="0"/>
                <w:sz w:val="32"/>
                <w:szCs w:val="32"/>
              </w:rPr>
              <w:t>分部分项工程量清单与计价表</w:t>
            </w:r>
          </w:p>
        </w:tc>
      </w:tr>
      <w:tr w:rsidR="00634981" w:rsidRPr="00634981" w:rsidTr="009F4412">
        <w:tblPrEx>
          <w:jc w:val="left"/>
          <w:tblCellMar>
            <w:left w:w="108" w:type="dxa"/>
            <w:right w:w="108" w:type="dxa"/>
          </w:tblCellMar>
        </w:tblPrEx>
        <w:trPr>
          <w:gridAfter w:val="1"/>
          <w:wAfter w:w="202" w:type="dxa"/>
          <w:trHeight w:val="75"/>
        </w:trPr>
        <w:tc>
          <w:tcPr>
            <w:tcW w:w="9930" w:type="dxa"/>
            <w:gridSpan w:val="18"/>
            <w:tcBorders>
              <w:top w:val="nil"/>
              <w:left w:val="nil"/>
              <w:bottom w:val="nil"/>
              <w:right w:val="nil"/>
            </w:tcBorders>
            <w:shd w:val="clear" w:color="auto" w:fill="auto"/>
            <w:vAlign w:val="center"/>
            <w:hideMark/>
          </w:tcPr>
          <w:p w:rsidR="00634981" w:rsidRPr="00634981" w:rsidRDefault="00634981" w:rsidP="00634981">
            <w:pPr>
              <w:widowControl/>
              <w:jc w:val="center"/>
              <w:rPr>
                <w:rFonts w:ascii="宋体" w:eastAsia="宋体" w:hAnsi="宋体" w:cs="宋体"/>
                <w:b/>
                <w:bCs/>
                <w:color w:val="000000"/>
                <w:kern w:val="0"/>
                <w:sz w:val="32"/>
                <w:szCs w:val="32"/>
              </w:rPr>
            </w:pPr>
          </w:p>
        </w:tc>
      </w:tr>
      <w:tr w:rsidR="00634981" w:rsidRPr="00634981" w:rsidTr="009F4412">
        <w:tblPrEx>
          <w:jc w:val="left"/>
          <w:tblCellMar>
            <w:left w:w="108" w:type="dxa"/>
            <w:right w:w="108" w:type="dxa"/>
          </w:tblCellMar>
        </w:tblPrEx>
        <w:trPr>
          <w:gridAfter w:val="1"/>
          <w:wAfter w:w="202" w:type="dxa"/>
          <w:trHeight w:val="552"/>
        </w:trPr>
        <w:tc>
          <w:tcPr>
            <w:tcW w:w="4452" w:type="dxa"/>
            <w:gridSpan w:val="4"/>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工程名称:南校区基础一期电子学院四楼实验室改造工程--电气工程</w:t>
            </w:r>
          </w:p>
        </w:tc>
        <w:tc>
          <w:tcPr>
            <w:tcW w:w="3791" w:type="dxa"/>
            <w:gridSpan w:val="9"/>
            <w:tcBorders>
              <w:top w:val="nil"/>
              <w:left w:val="nil"/>
              <w:bottom w:val="nil"/>
              <w:right w:val="nil"/>
            </w:tcBorders>
            <w:shd w:val="clear" w:color="auto" w:fill="auto"/>
            <w:vAlign w:val="bottom"/>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标段：</w:t>
            </w:r>
          </w:p>
        </w:tc>
        <w:tc>
          <w:tcPr>
            <w:tcW w:w="1687" w:type="dxa"/>
            <w:gridSpan w:val="5"/>
            <w:tcBorders>
              <w:top w:val="nil"/>
              <w:left w:val="nil"/>
              <w:bottom w:val="nil"/>
              <w:right w:val="nil"/>
            </w:tcBorders>
            <w:shd w:val="clear" w:color="auto" w:fill="auto"/>
            <w:vAlign w:val="bottom"/>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第2页 共3页</w:t>
            </w:r>
          </w:p>
        </w:tc>
      </w:tr>
      <w:tr w:rsidR="00634981" w:rsidRPr="00634981" w:rsidTr="009F4412">
        <w:tblPrEx>
          <w:jc w:val="left"/>
          <w:tblCellMar>
            <w:left w:w="108" w:type="dxa"/>
            <w:right w:w="108" w:type="dxa"/>
          </w:tblCellMar>
        </w:tblPrEx>
        <w:trPr>
          <w:gridAfter w:val="1"/>
          <w:wAfter w:w="202" w:type="dxa"/>
          <w:trHeight w:val="372"/>
        </w:trPr>
        <w:tc>
          <w:tcPr>
            <w:tcW w:w="85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项目编码</w:t>
            </w:r>
          </w:p>
        </w:tc>
        <w:tc>
          <w:tcPr>
            <w:tcW w:w="2098"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项目名称</w:t>
            </w:r>
          </w:p>
        </w:tc>
        <w:tc>
          <w:tcPr>
            <w:tcW w:w="1959"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项目特征描述</w:t>
            </w:r>
          </w:p>
        </w:tc>
        <w:tc>
          <w:tcPr>
            <w:tcW w:w="646" w:type="dxa"/>
            <w:gridSpan w:val="3"/>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计量</w:t>
            </w:r>
            <w:r w:rsidRPr="00634981">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工程量</w:t>
            </w:r>
          </w:p>
        </w:tc>
        <w:tc>
          <w:tcPr>
            <w:tcW w:w="2117" w:type="dxa"/>
            <w:gridSpan w:val="7"/>
            <w:tcBorders>
              <w:top w:val="single" w:sz="4" w:space="0" w:color="auto"/>
              <w:left w:val="nil"/>
              <w:bottom w:val="single" w:sz="4" w:space="0" w:color="000000"/>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金额(元)</w:t>
            </w:r>
          </w:p>
        </w:tc>
      </w:tr>
      <w:tr w:rsidR="00634981" w:rsidRPr="00634981" w:rsidTr="009F4412">
        <w:tblPrEx>
          <w:jc w:val="left"/>
          <w:tblCellMar>
            <w:left w:w="108" w:type="dxa"/>
            <w:right w:w="108" w:type="dxa"/>
          </w:tblCellMar>
        </w:tblPrEx>
        <w:trPr>
          <w:gridAfter w:val="1"/>
          <w:wAfter w:w="202" w:type="dxa"/>
          <w:trHeight w:val="668"/>
        </w:trPr>
        <w:tc>
          <w:tcPr>
            <w:tcW w:w="857" w:type="dxa"/>
            <w:vMerge/>
            <w:tcBorders>
              <w:top w:val="single" w:sz="4" w:space="0" w:color="auto"/>
              <w:left w:val="single" w:sz="4" w:space="0" w:color="auto"/>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497" w:type="dxa"/>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2098" w:type="dxa"/>
            <w:gridSpan w:val="2"/>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1959" w:type="dxa"/>
            <w:gridSpan w:val="3"/>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18"/>
                <w:szCs w:val="18"/>
              </w:rPr>
            </w:pPr>
          </w:p>
        </w:tc>
        <w:tc>
          <w:tcPr>
            <w:tcW w:w="646" w:type="dxa"/>
            <w:gridSpan w:val="3"/>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634981" w:rsidRPr="00634981" w:rsidRDefault="00634981" w:rsidP="00634981">
            <w:pPr>
              <w:widowControl/>
              <w:jc w:val="left"/>
              <w:rPr>
                <w:rFonts w:ascii="宋体" w:eastAsia="宋体" w:hAnsi="宋体" w:cs="宋体"/>
                <w:color w:val="000000"/>
                <w:kern w:val="0"/>
                <w:sz w:val="20"/>
                <w:szCs w:val="20"/>
              </w:rPr>
            </w:pP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综合</w:t>
            </w:r>
            <w:r w:rsidRPr="00634981">
              <w:rPr>
                <w:rFonts w:ascii="宋体" w:eastAsia="宋体" w:hAnsi="宋体" w:cs="宋体" w:hint="eastAsia"/>
                <w:color w:val="000000"/>
                <w:kern w:val="0"/>
                <w:sz w:val="20"/>
                <w:szCs w:val="20"/>
              </w:rPr>
              <w:br/>
              <w:t>单价</w:t>
            </w:r>
          </w:p>
        </w:tc>
        <w:tc>
          <w:tcPr>
            <w:tcW w:w="430" w:type="dxa"/>
            <w:gridSpan w:val="2"/>
            <w:tcBorders>
              <w:top w:val="nil"/>
              <w:left w:val="nil"/>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合价</w:t>
            </w:r>
          </w:p>
        </w:tc>
        <w:tc>
          <w:tcPr>
            <w:tcW w:w="1257"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材料设备</w:t>
            </w:r>
            <w:r w:rsidRPr="00634981">
              <w:rPr>
                <w:rFonts w:ascii="宋体" w:eastAsia="宋体" w:hAnsi="宋体" w:cs="宋体" w:hint="eastAsia"/>
                <w:color w:val="000000"/>
                <w:kern w:val="0"/>
                <w:sz w:val="20"/>
                <w:szCs w:val="20"/>
              </w:rPr>
              <w:br/>
              <w:t>暂估合价</w:t>
            </w:r>
          </w:p>
        </w:tc>
      </w:tr>
      <w:tr w:rsidR="00634981" w:rsidRPr="00634981" w:rsidTr="009F4412">
        <w:tblPrEx>
          <w:jc w:val="left"/>
          <w:tblCellMar>
            <w:left w:w="108" w:type="dxa"/>
            <w:right w:w="108" w:type="dxa"/>
          </w:tblCellMar>
        </w:tblPrEx>
        <w:trPr>
          <w:gridAfter w:val="1"/>
          <w:wAfter w:w="202" w:type="dxa"/>
          <w:trHeight w:val="63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11</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030404034003</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照明开关</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(1)名称:照明开关(单控三联)</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9</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1114"/>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12</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030412005001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荧光灯</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(1)名称:三管荧光灯盘</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(2)规格:600*600</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(3)安装形式:吊顶式</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48</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87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13</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030404035001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插座</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(1)名称:安全型单相二、三孔</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(2)规格:250V10A</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90</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63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14</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030404031001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小电器</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(1)名称:空气开关</w:t>
            </w:r>
            <w:r w:rsidRPr="00634981">
              <w:rPr>
                <w:rFonts w:ascii="宋体" w:eastAsia="宋体" w:hAnsi="宋体" w:cs="宋体" w:hint="eastAsia"/>
                <w:color w:val="000000"/>
                <w:kern w:val="0"/>
                <w:sz w:val="18"/>
                <w:szCs w:val="18"/>
              </w:rPr>
              <w:br/>
            </w:r>
            <w:r w:rsidRPr="00634981">
              <w:rPr>
                <w:rFonts w:ascii="宋体" w:eastAsia="宋体" w:hAnsi="宋体" w:cs="宋体" w:hint="eastAsia"/>
                <w:color w:val="000000"/>
                <w:kern w:val="0"/>
                <w:sz w:val="18"/>
                <w:szCs w:val="18"/>
              </w:rPr>
              <w:br/>
              <w:t>(2)型号:380V 40A</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3</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63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15</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030404035002</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插座</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(1)名称:安全型单相三孔16A</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6</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63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16</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030404017001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配电箱</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(1)名称:配电箱4AL1～4 Pe=15KW</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4</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638"/>
        </w:trPr>
        <w:tc>
          <w:tcPr>
            <w:tcW w:w="857" w:type="dxa"/>
            <w:tcBorders>
              <w:top w:val="nil"/>
              <w:left w:val="single" w:sz="4" w:space="0" w:color="auto"/>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17</w:t>
            </w:r>
          </w:p>
        </w:tc>
        <w:tc>
          <w:tcPr>
            <w:tcW w:w="1497" w:type="dxa"/>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030414002001</w:t>
            </w:r>
          </w:p>
        </w:tc>
        <w:tc>
          <w:tcPr>
            <w:tcW w:w="2098" w:type="dxa"/>
            <w:gridSpan w:val="2"/>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送配电装置系统</w:t>
            </w:r>
          </w:p>
        </w:tc>
        <w:tc>
          <w:tcPr>
            <w:tcW w:w="1959"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(1)名称:1kV以下交流供电系统调试</w:t>
            </w:r>
          </w:p>
        </w:tc>
        <w:tc>
          <w:tcPr>
            <w:tcW w:w="646" w:type="dxa"/>
            <w:gridSpan w:val="3"/>
            <w:tcBorders>
              <w:top w:val="nil"/>
              <w:left w:val="nil"/>
              <w:bottom w:val="single" w:sz="4" w:space="0" w:color="auto"/>
              <w:right w:val="single" w:sz="4" w:space="0" w:color="auto"/>
            </w:tcBorders>
            <w:shd w:val="clear" w:color="000000" w:fill="FFFFFF"/>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1</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000000" w:fill="FFFFFF"/>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372"/>
        </w:trPr>
        <w:tc>
          <w:tcPr>
            <w:tcW w:w="857" w:type="dxa"/>
            <w:tcBorders>
              <w:top w:val="nil"/>
              <w:left w:val="single" w:sz="4" w:space="0" w:color="auto"/>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497" w:type="dxa"/>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2098" w:type="dxa"/>
            <w:gridSpan w:val="2"/>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分部小计</w:t>
            </w:r>
          </w:p>
        </w:tc>
        <w:tc>
          <w:tcPr>
            <w:tcW w:w="1959" w:type="dxa"/>
            <w:gridSpan w:val="3"/>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lef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646" w:type="dxa"/>
            <w:gridSpan w:val="3"/>
            <w:tcBorders>
              <w:top w:val="nil"/>
              <w:left w:val="nil"/>
              <w:bottom w:val="single" w:sz="4" w:space="0" w:color="auto"/>
              <w:right w:val="single" w:sz="4" w:space="0" w:color="auto"/>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single" w:sz="4" w:space="0" w:color="auto"/>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lastRenderedPageBreak/>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57"/>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497"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2098"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959"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646"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r w:rsidR="00634981" w:rsidRPr="00634981" w:rsidTr="009F4412">
        <w:tblPrEx>
          <w:jc w:val="left"/>
          <w:tblCellMar>
            <w:left w:w="108" w:type="dxa"/>
            <w:right w:w="108" w:type="dxa"/>
          </w:tblCellMar>
        </w:tblPrEx>
        <w:trPr>
          <w:gridAfter w:val="1"/>
          <w:wAfter w:w="202" w:type="dxa"/>
          <w:trHeight w:val="372"/>
        </w:trPr>
        <w:tc>
          <w:tcPr>
            <w:tcW w:w="8243"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634981" w:rsidRPr="00634981" w:rsidRDefault="00634981" w:rsidP="00634981">
            <w:pPr>
              <w:widowControl/>
              <w:jc w:val="center"/>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本页小计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right"/>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w:t>
            </w:r>
          </w:p>
        </w:tc>
      </w:tr>
      <w:tr w:rsidR="00634981" w:rsidRPr="00634981" w:rsidTr="009F4412">
        <w:tblPrEx>
          <w:jc w:val="left"/>
          <w:tblCellMar>
            <w:left w:w="108" w:type="dxa"/>
            <w:right w:w="108" w:type="dxa"/>
          </w:tblCellMar>
        </w:tblPrEx>
        <w:trPr>
          <w:gridAfter w:val="1"/>
          <w:wAfter w:w="202" w:type="dxa"/>
          <w:trHeight w:val="372"/>
        </w:trPr>
        <w:tc>
          <w:tcPr>
            <w:tcW w:w="8243" w:type="dxa"/>
            <w:gridSpan w:val="13"/>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634981" w:rsidRPr="00634981" w:rsidRDefault="00634981" w:rsidP="00634981">
            <w:pPr>
              <w:widowControl/>
              <w:jc w:val="center"/>
              <w:rPr>
                <w:rFonts w:ascii="宋体" w:eastAsia="宋体" w:hAnsi="宋体" w:cs="宋体"/>
                <w:color w:val="000000"/>
                <w:kern w:val="0"/>
                <w:sz w:val="18"/>
                <w:szCs w:val="18"/>
              </w:rPr>
            </w:pPr>
            <w:r w:rsidRPr="00634981">
              <w:rPr>
                <w:rFonts w:ascii="宋体" w:eastAsia="宋体" w:hAnsi="宋体" w:cs="宋体" w:hint="eastAsia"/>
                <w:color w:val="000000"/>
                <w:kern w:val="0"/>
                <w:sz w:val="18"/>
                <w:szCs w:val="18"/>
              </w:rPr>
              <w:t xml:space="preserve">   合  计</w:t>
            </w:r>
          </w:p>
        </w:tc>
        <w:tc>
          <w:tcPr>
            <w:tcW w:w="430" w:type="dxa"/>
            <w:gridSpan w:val="2"/>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c>
          <w:tcPr>
            <w:tcW w:w="1257" w:type="dxa"/>
            <w:gridSpan w:val="3"/>
            <w:tcBorders>
              <w:top w:val="nil"/>
              <w:left w:val="nil"/>
              <w:bottom w:val="single" w:sz="4" w:space="0" w:color="auto"/>
              <w:right w:val="single" w:sz="4" w:space="0" w:color="auto"/>
            </w:tcBorders>
            <w:shd w:val="clear" w:color="auto" w:fill="auto"/>
            <w:noWrap/>
            <w:vAlign w:val="center"/>
            <w:hideMark/>
          </w:tcPr>
          <w:p w:rsidR="00634981" w:rsidRPr="00634981" w:rsidRDefault="00634981" w:rsidP="00634981">
            <w:pPr>
              <w:widowControl/>
              <w:jc w:val="left"/>
              <w:rPr>
                <w:rFonts w:ascii="宋体" w:eastAsia="宋体" w:hAnsi="宋体" w:cs="宋体"/>
                <w:color w:val="000000"/>
                <w:kern w:val="0"/>
                <w:sz w:val="20"/>
                <w:szCs w:val="20"/>
              </w:rPr>
            </w:pPr>
            <w:r w:rsidRPr="00634981">
              <w:rPr>
                <w:rFonts w:ascii="宋体" w:eastAsia="宋体" w:hAnsi="宋体" w:cs="宋体" w:hint="eastAsia"/>
                <w:color w:val="000000"/>
                <w:kern w:val="0"/>
                <w:sz w:val="20"/>
                <w:szCs w:val="20"/>
              </w:rPr>
              <w:t xml:space="preserve">　</w:t>
            </w:r>
          </w:p>
        </w:tc>
      </w:tr>
    </w:tbl>
    <w:p w:rsidR="005379B7" w:rsidRDefault="005379B7" w:rsidP="00FA0551">
      <w:pPr>
        <w:spacing w:line="360" w:lineRule="auto"/>
        <w:ind w:right="87"/>
        <w:rPr>
          <w:rFonts w:ascii="宋体" w:hAnsi="宋体"/>
          <w:color w:val="000000"/>
          <w:sz w:val="28"/>
          <w:szCs w:val="28"/>
        </w:rPr>
      </w:pPr>
    </w:p>
    <w:p w:rsidR="005379B7" w:rsidRPr="009F4412" w:rsidRDefault="005379B7" w:rsidP="005379B7">
      <w:pPr>
        <w:autoSpaceDE w:val="0"/>
        <w:autoSpaceDN w:val="0"/>
        <w:adjustRightInd w:val="0"/>
        <w:jc w:val="left"/>
        <w:rPr>
          <w:rFonts w:ascii="宋体" w:eastAsia="宋体" w:cs="宋体"/>
          <w:kern w:val="0"/>
          <w:sz w:val="18"/>
          <w:szCs w:val="18"/>
          <w:lang w:val="zh-CN"/>
        </w:rPr>
      </w:pPr>
      <w:r w:rsidRPr="009F4412">
        <w:rPr>
          <w:rFonts w:ascii="楷体" w:eastAsia="楷体" w:cs="楷体" w:hint="eastAsia"/>
          <w:kern w:val="0"/>
          <w:sz w:val="30"/>
          <w:szCs w:val="30"/>
          <w:lang w:val="zh-CN"/>
        </w:rPr>
        <w:t>主要材料参考品牌：</w:t>
      </w:r>
    </w:p>
    <w:p w:rsidR="005379B7" w:rsidRDefault="005379B7" w:rsidP="005379B7">
      <w:pPr>
        <w:autoSpaceDE w:val="0"/>
        <w:autoSpaceDN w:val="0"/>
        <w:adjustRightInd w:val="0"/>
        <w:jc w:val="left"/>
        <w:rPr>
          <w:rFonts w:ascii="宋体" w:eastAsia="宋体" w:cs="宋体"/>
          <w:kern w:val="0"/>
          <w:sz w:val="18"/>
          <w:szCs w:val="18"/>
          <w:lang w:val="zh-CN"/>
        </w:rPr>
      </w:pPr>
    </w:p>
    <w:tbl>
      <w:tblPr>
        <w:tblStyle w:val="a6"/>
        <w:tblW w:w="0" w:type="auto"/>
        <w:tblLook w:val="04A0" w:firstRow="1" w:lastRow="0" w:firstColumn="1" w:lastColumn="0" w:noHBand="0" w:noVBand="1"/>
      </w:tblPr>
      <w:tblGrid>
        <w:gridCol w:w="1101"/>
        <w:gridCol w:w="2918"/>
        <w:gridCol w:w="4503"/>
      </w:tblGrid>
      <w:tr w:rsidR="009F4412" w:rsidRPr="009F4412" w:rsidTr="009F4412">
        <w:trPr>
          <w:trHeight w:val="495"/>
        </w:trPr>
        <w:tc>
          <w:tcPr>
            <w:tcW w:w="1101" w:type="dxa"/>
            <w:hideMark/>
          </w:tcPr>
          <w:p w:rsidR="009F4412" w:rsidRPr="009F4412" w:rsidRDefault="009F4412" w:rsidP="009F4412">
            <w:pPr>
              <w:spacing w:line="360" w:lineRule="auto"/>
              <w:ind w:right="87"/>
              <w:rPr>
                <w:rFonts w:ascii="宋体" w:hAnsi="宋体"/>
                <w:b/>
                <w:bCs/>
                <w:sz w:val="28"/>
                <w:szCs w:val="28"/>
              </w:rPr>
            </w:pPr>
            <w:r w:rsidRPr="009F4412">
              <w:rPr>
                <w:rFonts w:ascii="宋体" w:hAnsi="宋体" w:hint="eastAsia"/>
                <w:b/>
                <w:bCs/>
                <w:sz w:val="28"/>
                <w:szCs w:val="28"/>
              </w:rPr>
              <w:t>序号</w:t>
            </w:r>
          </w:p>
        </w:tc>
        <w:tc>
          <w:tcPr>
            <w:tcW w:w="2918" w:type="dxa"/>
            <w:hideMark/>
          </w:tcPr>
          <w:p w:rsidR="009F4412" w:rsidRPr="009F4412" w:rsidRDefault="009F4412" w:rsidP="009F4412">
            <w:pPr>
              <w:spacing w:line="360" w:lineRule="auto"/>
              <w:ind w:right="87"/>
              <w:rPr>
                <w:rFonts w:ascii="宋体" w:hAnsi="宋体"/>
                <w:b/>
                <w:bCs/>
                <w:sz w:val="28"/>
                <w:szCs w:val="28"/>
              </w:rPr>
            </w:pPr>
            <w:r w:rsidRPr="009F4412">
              <w:rPr>
                <w:rFonts w:ascii="宋体" w:hAnsi="宋体" w:hint="eastAsia"/>
                <w:b/>
                <w:bCs/>
                <w:sz w:val="28"/>
                <w:szCs w:val="28"/>
              </w:rPr>
              <w:t>材料名称</w:t>
            </w:r>
          </w:p>
        </w:tc>
        <w:tc>
          <w:tcPr>
            <w:tcW w:w="4503" w:type="dxa"/>
            <w:hideMark/>
          </w:tcPr>
          <w:p w:rsidR="009F4412" w:rsidRPr="009F4412" w:rsidRDefault="009F4412" w:rsidP="009F4412">
            <w:pPr>
              <w:spacing w:line="360" w:lineRule="auto"/>
              <w:ind w:right="87"/>
              <w:rPr>
                <w:rFonts w:ascii="宋体" w:hAnsi="宋体"/>
                <w:b/>
                <w:bCs/>
                <w:sz w:val="28"/>
                <w:szCs w:val="28"/>
              </w:rPr>
            </w:pPr>
            <w:r w:rsidRPr="009F4412">
              <w:rPr>
                <w:rFonts w:ascii="宋体" w:hAnsi="宋体" w:hint="eastAsia"/>
                <w:b/>
                <w:bCs/>
                <w:sz w:val="28"/>
                <w:szCs w:val="28"/>
              </w:rPr>
              <w:t>品牌名称</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1</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墙纸</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爱舍、摩曼、德泰</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2</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防静电地板</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科华、友联、华集</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3</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瓷砖</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诺贝尔、东鹏、蒙娜丽莎</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4</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油漆</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多乐士、立邦漆、三棵树</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5</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防水涂料</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黑豹、德高、科顺</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6</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窗帘</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美居乐、优纺客、澳坦斯</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7</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防火门</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步阳、王力、春天</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8</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铝材</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中铝铝材、坚美铝材 、凤铝铝材</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lastRenderedPageBreak/>
              <w:t>9</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铝（扣）板</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奥普、奥华、友邦</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10</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玻璃</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南玻、信义、洛玻</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11</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配电箱</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鸿雁配电箱、远东配电箱、西门子配电箱</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12</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开关插座</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飞雕、松下、施耐德</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13</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照明灯具</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飞利浦、欧普、雷士</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14</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PC塑料线管（水管）</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保利、联塑、公元</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15</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镀锌（水管）电线管</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索邦、常宝、龙胜</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16</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网线</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安普、康普、一舟</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17</w:t>
            </w:r>
          </w:p>
        </w:tc>
        <w:tc>
          <w:tcPr>
            <w:tcW w:w="2918"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电线电缆线</w:t>
            </w:r>
          </w:p>
        </w:tc>
        <w:tc>
          <w:tcPr>
            <w:tcW w:w="4503" w:type="dxa"/>
            <w:noWrap/>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成天泰、金龙羽、珠江</w:t>
            </w:r>
          </w:p>
        </w:tc>
      </w:tr>
      <w:tr w:rsidR="009F4412" w:rsidRPr="009F4412" w:rsidTr="009F4412">
        <w:trPr>
          <w:trHeight w:val="375"/>
        </w:trPr>
        <w:tc>
          <w:tcPr>
            <w:tcW w:w="1101"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 xml:space="preserve">　</w:t>
            </w:r>
          </w:p>
        </w:tc>
        <w:tc>
          <w:tcPr>
            <w:tcW w:w="2918"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 xml:space="preserve">　</w:t>
            </w:r>
          </w:p>
        </w:tc>
        <w:tc>
          <w:tcPr>
            <w:tcW w:w="4503" w:type="dxa"/>
            <w:hideMark/>
          </w:tcPr>
          <w:p w:rsidR="009F4412" w:rsidRPr="009F4412" w:rsidRDefault="009F4412" w:rsidP="009F4412">
            <w:pPr>
              <w:spacing w:line="360" w:lineRule="auto"/>
              <w:ind w:right="87"/>
              <w:rPr>
                <w:rFonts w:ascii="宋体" w:hAnsi="宋体"/>
                <w:sz w:val="28"/>
                <w:szCs w:val="28"/>
              </w:rPr>
            </w:pPr>
            <w:r w:rsidRPr="009F4412">
              <w:rPr>
                <w:rFonts w:ascii="宋体" w:hAnsi="宋体" w:hint="eastAsia"/>
                <w:sz w:val="28"/>
                <w:szCs w:val="28"/>
              </w:rPr>
              <w:t xml:space="preserve">　</w:t>
            </w:r>
          </w:p>
        </w:tc>
      </w:tr>
    </w:tbl>
    <w:p w:rsidR="005379B7" w:rsidRDefault="005379B7" w:rsidP="00C8149A">
      <w:pPr>
        <w:spacing w:line="360" w:lineRule="auto"/>
        <w:ind w:right="87"/>
        <w:rPr>
          <w:rFonts w:ascii="宋体" w:hAnsi="宋体"/>
          <w:color w:val="FF0000"/>
          <w:sz w:val="28"/>
          <w:szCs w:val="28"/>
        </w:rPr>
      </w:pPr>
      <w:r>
        <w:rPr>
          <w:rFonts w:ascii="宋体" w:hAnsi="宋体"/>
          <w:color w:val="FF0000"/>
          <w:sz w:val="28"/>
          <w:szCs w:val="28"/>
        </w:rPr>
        <w:br w:type="page"/>
      </w:r>
    </w:p>
    <w:p w:rsidR="005379B7" w:rsidRPr="000320FA" w:rsidRDefault="005379B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5379B7" w:rsidRPr="000320FA" w:rsidRDefault="005379B7" w:rsidP="000320FA">
      <w:pPr>
        <w:spacing w:line="360" w:lineRule="auto"/>
        <w:ind w:right="-89"/>
        <w:jc w:val="center"/>
        <w:rPr>
          <w:rFonts w:ascii="黑体" w:eastAsia="黑体" w:hAnsi="宋体"/>
          <w:bCs/>
          <w:color w:val="000000"/>
          <w:kern w:val="0"/>
          <w:sz w:val="36"/>
          <w:szCs w:val="20"/>
          <w:lang w:val="en-GB"/>
        </w:rPr>
      </w:pPr>
    </w:p>
    <w:p w:rsidR="005379B7" w:rsidRPr="000320FA" w:rsidRDefault="005379B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5379B7" w:rsidRPr="000320FA" w:rsidRDefault="005379B7" w:rsidP="000320FA">
      <w:pPr>
        <w:rPr>
          <w:b/>
          <w:color w:val="000000"/>
          <w:sz w:val="24"/>
          <w:lang w:val="en-GB"/>
        </w:rPr>
      </w:pPr>
    </w:p>
    <w:p w:rsidR="005379B7" w:rsidRPr="000320FA" w:rsidRDefault="00E731B5" w:rsidP="000320FA">
      <w:pPr>
        <w:spacing w:line="360" w:lineRule="auto"/>
        <w:ind w:firstLine="280"/>
        <w:rPr>
          <w:b/>
          <w:color w:val="000000"/>
          <w:sz w:val="30"/>
          <w:u w:val="single"/>
        </w:rPr>
      </w:pPr>
      <w:hyperlink w:anchor="_第一部分__资格性文件" w:history="1">
        <w:r w:rsidR="005379B7" w:rsidRPr="000320FA">
          <w:rPr>
            <w:rFonts w:hint="eastAsia"/>
            <w:b/>
            <w:color w:val="000000"/>
            <w:sz w:val="30"/>
            <w:u w:val="single"/>
          </w:rPr>
          <w:t>第一部分</w:t>
        </w:r>
        <w:r w:rsidR="005379B7" w:rsidRPr="000320FA">
          <w:rPr>
            <w:rFonts w:hint="eastAsia"/>
            <w:b/>
            <w:color w:val="000000"/>
            <w:sz w:val="30"/>
            <w:u w:val="single"/>
          </w:rPr>
          <w:t xml:space="preserve">   </w:t>
        </w:r>
      </w:hyperlink>
      <w:r w:rsidR="005379B7" w:rsidRPr="000320FA">
        <w:rPr>
          <w:rFonts w:hint="eastAsia"/>
          <w:b/>
          <w:color w:val="000000"/>
          <w:sz w:val="30"/>
          <w:u w:val="single"/>
        </w:rPr>
        <w:t>投标报价表</w:t>
      </w:r>
      <w:r w:rsidR="005379B7" w:rsidRPr="000320FA">
        <w:rPr>
          <w:rFonts w:hint="eastAsia"/>
          <w:b/>
          <w:color w:val="000000"/>
          <w:sz w:val="30"/>
          <w:u w:val="single"/>
        </w:rPr>
        <w:t xml:space="preserve">  </w:t>
      </w:r>
    </w:p>
    <w:p w:rsidR="005379B7" w:rsidRPr="000320FA" w:rsidRDefault="005379B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5379B7" w:rsidRPr="000320FA" w:rsidRDefault="005379B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5379B7" w:rsidRPr="000320FA" w:rsidRDefault="005379B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5379B7" w:rsidRPr="000320FA" w:rsidRDefault="00E731B5" w:rsidP="000320FA">
      <w:pPr>
        <w:spacing w:line="360" w:lineRule="auto"/>
        <w:ind w:firstLine="280"/>
        <w:rPr>
          <w:b/>
          <w:color w:val="000000"/>
          <w:sz w:val="30"/>
        </w:rPr>
      </w:pPr>
      <w:hyperlink w:anchor="_第一部分__资格性文件" w:history="1">
        <w:r w:rsidR="005379B7" w:rsidRPr="000320FA">
          <w:rPr>
            <w:rFonts w:hint="eastAsia"/>
            <w:b/>
            <w:color w:val="000000"/>
            <w:sz w:val="30"/>
            <w:u w:val="single"/>
          </w:rPr>
          <w:t>第二部分</w:t>
        </w:r>
        <w:r w:rsidR="005379B7" w:rsidRPr="000320FA">
          <w:rPr>
            <w:rFonts w:hint="eastAsia"/>
            <w:b/>
            <w:color w:val="000000"/>
            <w:sz w:val="30"/>
            <w:u w:val="single"/>
          </w:rPr>
          <w:t xml:space="preserve">   </w:t>
        </w:r>
        <w:r w:rsidR="005379B7" w:rsidRPr="000320FA">
          <w:rPr>
            <w:rFonts w:hint="eastAsia"/>
            <w:b/>
            <w:color w:val="000000"/>
            <w:sz w:val="30"/>
            <w:u w:val="single"/>
          </w:rPr>
          <w:t>资格性文件</w:t>
        </w:r>
      </w:hyperlink>
      <w:r w:rsidR="005379B7" w:rsidRPr="000320FA">
        <w:rPr>
          <w:rFonts w:hint="eastAsia"/>
          <w:b/>
          <w:color w:val="000000"/>
          <w:sz w:val="30"/>
        </w:rPr>
        <w:t xml:space="preserve">  </w:t>
      </w:r>
    </w:p>
    <w:p w:rsidR="005379B7" w:rsidRPr="000320FA" w:rsidRDefault="005379B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5379B7" w:rsidRPr="00FE12F5" w:rsidRDefault="005379B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5379B7" w:rsidRPr="00FE12F5" w:rsidRDefault="005379B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5379B7" w:rsidRPr="00FE12F5" w:rsidRDefault="005379B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5379B7" w:rsidRPr="000320FA" w:rsidRDefault="005379B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5379B7" w:rsidRPr="000320FA" w:rsidRDefault="005379B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5379B7" w:rsidRPr="000320FA" w:rsidRDefault="005379B7" w:rsidP="000320FA">
      <w:pPr>
        <w:tabs>
          <w:tab w:val="left" w:pos="720"/>
        </w:tabs>
        <w:rPr>
          <w:bCs/>
          <w:color w:val="FF0000"/>
          <w:lang w:val="en-GB"/>
        </w:rPr>
      </w:pPr>
    </w:p>
    <w:p w:rsidR="005379B7" w:rsidRPr="000320FA" w:rsidRDefault="005379B7" w:rsidP="000320FA">
      <w:pPr>
        <w:tabs>
          <w:tab w:val="left" w:pos="720"/>
        </w:tabs>
        <w:rPr>
          <w:bCs/>
          <w:color w:val="FF0000"/>
          <w:lang w:val="en-GB"/>
        </w:rPr>
      </w:pPr>
    </w:p>
    <w:p w:rsidR="005379B7" w:rsidRPr="000320FA" w:rsidRDefault="005379B7" w:rsidP="000320FA">
      <w:pPr>
        <w:tabs>
          <w:tab w:val="left" w:pos="720"/>
        </w:tabs>
        <w:rPr>
          <w:bCs/>
          <w:color w:val="FF0000"/>
          <w:lang w:val="en-GB"/>
        </w:rPr>
      </w:pPr>
    </w:p>
    <w:p w:rsidR="005379B7" w:rsidRPr="000320FA" w:rsidRDefault="005379B7" w:rsidP="000320FA">
      <w:pPr>
        <w:tabs>
          <w:tab w:val="left" w:pos="720"/>
        </w:tabs>
        <w:rPr>
          <w:bCs/>
          <w:color w:val="FF0000"/>
          <w:lang w:val="en-GB"/>
        </w:rPr>
      </w:pPr>
    </w:p>
    <w:p w:rsidR="005379B7" w:rsidRPr="000320FA" w:rsidRDefault="005379B7" w:rsidP="000320FA">
      <w:pPr>
        <w:tabs>
          <w:tab w:val="left" w:pos="720"/>
        </w:tabs>
        <w:rPr>
          <w:bCs/>
          <w:color w:val="FF0000"/>
          <w:lang w:val="en-GB"/>
        </w:rPr>
      </w:pPr>
    </w:p>
    <w:p w:rsidR="005379B7" w:rsidRPr="000320FA" w:rsidRDefault="005379B7" w:rsidP="000320FA">
      <w:pPr>
        <w:tabs>
          <w:tab w:val="left" w:pos="720"/>
        </w:tabs>
        <w:rPr>
          <w:bCs/>
          <w:color w:val="FF0000"/>
          <w:lang w:val="en-GB"/>
        </w:rPr>
      </w:pPr>
    </w:p>
    <w:p w:rsidR="005379B7" w:rsidRPr="000320FA" w:rsidRDefault="005379B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5379B7" w:rsidRPr="000320FA" w:rsidRDefault="005379B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5379B7" w:rsidRPr="000320FA" w:rsidRDefault="005379B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5379B7" w:rsidRPr="000320FA" w:rsidRDefault="005379B7" w:rsidP="000320FA">
      <w:pPr>
        <w:jc w:val="left"/>
        <w:rPr>
          <w:rFonts w:ascii="宋体"/>
          <w:b/>
          <w:bCs/>
          <w:kern w:val="0"/>
          <w:sz w:val="46"/>
          <w:szCs w:val="46"/>
        </w:rPr>
      </w:pPr>
    </w:p>
    <w:p w:rsidR="005379B7" w:rsidRPr="000320FA" w:rsidRDefault="005379B7" w:rsidP="000320FA">
      <w:pPr>
        <w:jc w:val="left"/>
        <w:rPr>
          <w:rFonts w:ascii="宋体"/>
          <w:b/>
          <w:bCs/>
          <w:kern w:val="0"/>
          <w:sz w:val="46"/>
          <w:szCs w:val="46"/>
        </w:rPr>
      </w:pPr>
    </w:p>
    <w:p w:rsidR="005379B7" w:rsidRPr="000320FA" w:rsidRDefault="005379B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5379B7" w:rsidRPr="000320FA" w:rsidRDefault="005379B7" w:rsidP="000320FA">
      <w:pPr>
        <w:rPr>
          <w:sz w:val="36"/>
        </w:rPr>
      </w:pPr>
    </w:p>
    <w:p w:rsidR="005379B7" w:rsidRPr="000320FA" w:rsidRDefault="005379B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379B7" w:rsidRPr="000320FA" w:rsidRDefault="005379B7" w:rsidP="000320FA">
      <w:pPr>
        <w:jc w:val="left"/>
        <w:rPr>
          <w:sz w:val="36"/>
          <w:szCs w:val="36"/>
        </w:rPr>
      </w:pPr>
    </w:p>
    <w:p w:rsidR="005379B7" w:rsidRPr="000320FA" w:rsidRDefault="005379B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379B7" w:rsidRPr="000320FA" w:rsidRDefault="005379B7" w:rsidP="000320FA">
      <w:pPr>
        <w:rPr>
          <w:sz w:val="30"/>
        </w:rPr>
      </w:pPr>
    </w:p>
    <w:p w:rsidR="005379B7" w:rsidRPr="000320FA" w:rsidRDefault="005379B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5379B7" w:rsidRPr="000320FA" w:rsidRDefault="005379B7" w:rsidP="000320FA">
      <w:pPr>
        <w:rPr>
          <w:sz w:val="30"/>
        </w:rPr>
      </w:pPr>
    </w:p>
    <w:p w:rsidR="005379B7" w:rsidRPr="000320FA" w:rsidRDefault="005379B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5379B7" w:rsidRPr="000320FA" w:rsidRDefault="005379B7" w:rsidP="000320FA">
      <w:pPr>
        <w:ind w:firstLineChars="500" w:firstLine="1500"/>
        <w:rPr>
          <w:sz w:val="30"/>
          <w:u w:val="single"/>
        </w:rPr>
      </w:pPr>
    </w:p>
    <w:p w:rsidR="005379B7" w:rsidRPr="000320FA" w:rsidRDefault="005379B7" w:rsidP="000320FA">
      <w:pPr>
        <w:ind w:firstLineChars="500" w:firstLine="1500"/>
        <w:rPr>
          <w:sz w:val="30"/>
          <w:u w:val="single"/>
        </w:rPr>
      </w:pPr>
    </w:p>
    <w:p w:rsidR="005379B7" w:rsidRPr="000320FA" w:rsidRDefault="005379B7" w:rsidP="000320FA">
      <w:pPr>
        <w:jc w:val="left"/>
        <w:rPr>
          <w:sz w:val="30"/>
          <w:u w:val="single"/>
        </w:rPr>
      </w:pPr>
    </w:p>
    <w:p w:rsidR="005379B7" w:rsidRPr="000320FA" w:rsidRDefault="005379B7" w:rsidP="000320FA">
      <w:pPr>
        <w:jc w:val="left"/>
        <w:rPr>
          <w:sz w:val="30"/>
          <w:u w:val="single"/>
        </w:rPr>
      </w:pPr>
    </w:p>
    <w:p w:rsidR="005379B7" w:rsidRPr="000320FA" w:rsidRDefault="005379B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5379B7" w:rsidRPr="000320FA" w:rsidRDefault="005379B7" w:rsidP="000320FA">
      <w:pPr>
        <w:jc w:val="left"/>
        <w:rPr>
          <w:sz w:val="30"/>
          <w:u w:val="single"/>
        </w:rPr>
      </w:pPr>
    </w:p>
    <w:p w:rsidR="005379B7" w:rsidRPr="000320FA" w:rsidRDefault="005379B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5379B7" w:rsidRPr="000320FA" w:rsidRDefault="005379B7" w:rsidP="000320FA">
      <w:pPr>
        <w:rPr>
          <w:sz w:val="30"/>
        </w:rPr>
      </w:pPr>
    </w:p>
    <w:p w:rsidR="005379B7" w:rsidRPr="000320FA" w:rsidRDefault="005379B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5379B7" w:rsidRPr="000320FA" w:rsidRDefault="005379B7" w:rsidP="000320FA">
      <w:r w:rsidRPr="000320FA">
        <w:br w:type="page"/>
      </w:r>
    </w:p>
    <w:p w:rsidR="005379B7" w:rsidRPr="000320FA" w:rsidRDefault="005379B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5379B7" w:rsidRPr="000320FA" w:rsidRDefault="005379B7"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5379B7" w:rsidRPr="000320FA" w:rsidTr="005379B7">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5379B7" w:rsidRPr="000320FA" w:rsidRDefault="005379B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379B7" w:rsidRPr="000320FA" w:rsidRDefault="005379B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379B7" w:rsidRPr="000320FA" w:rsidTr="005379B7">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right"/>
              <w:rPr>
                <w:rFonts w:ascii="宋体" w:hAnsi="宋体" w:cs="Arial"/>
                <w:sz w:val="18"/>
                <w:szCs w:val="18"/>
              </w:rPr>
            </w:pPr>
            <w:r w:rsidRPr="000320FA">
              <w:rPr>
                <w:rFonts w:cs="Arial" w:hint="eastAsia"/>
                <w:sz w:val="18"/>
                <w:szCs w:val="18"/>
              </w:rPr>
              <w:t xml:space="preserve">　</w:t>
            </w: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hint="eastAsia"/>
                <w:color w:val="FF0000"/>
                <w:sz w:val="18"/>
                <w:szCs w:val="18"/>
              </w:rPr>
              <w:t>0</w:t>
            </w: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hint="eastAsia"/>
                <w:color w:val="FF0000"/>
                <w:sz w:val="18"/>
                <w:szCs w:val="18"/>
              </w:rPr>
              <w:t>0</w:t>
            </w: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right"/>
              <w:rPr>
                <w:rFonts w:ascii="宋体" w:hAnsi="宋体" w:cs="Arial"/>
                <w:sz w:val="18"/>
                <w:szCs w:val="18"/>
              </w:rPr>
            </w:pPr>
            <w:r w:rsidRPr="000320FA">
              <w:rPr>
                <w:rFonts w:cs="Arial" w:hint="eastAsia"/>
                <w:sz w:val="18"/>
                <w:szCs w:val="18"/>
              </w:rPr>
              <w:t xml:space="preserve">　</w:t>
            </w: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right"/>
              <w:rPr>
                <w:rFonts w:ascii="宋体" w:hAnsi="宋体" w:cs="Arial"/>
                <w:sz w:val="18"/>
                <w:szCs w:val="18"/>
              </w:rPr>
            </w:pPr>
            <w:r w:rsidRPr="000320FA">
              <w:rPr>
                <w:rFonts w:cs="Arial" w:hint="eastAsia"/>
                <w:sz w:val="18"/>
                <w:szCs w:val="18"/>
              </w:rPr>
              <w:t xml:space="preserve">　</w:t>
            </w: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right"/>
              <w:rPr>
                <w:rFonts w:ascii="宋体" w:hAnsi="宋体" w:cs="Arial"/>
                <w:sz w:val="18"/>
                <w:szCs w:val="18"/>
              </w:rPr>
            </w:pPr>
            <w:r w:rsidRPr="000320FA">
              <w:rPr>
                <w:rFonts w:cs="Arial" w:hint="eastAsia"/>
                <w:sz w:val="18"/>
                <w:szCs w:val="18"/>
              </w:rPr>
              <w:t xml:space="preserve">　</w:t>
            </w: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right"/>
              <w:rPr>
                <w:rFonts w:ascii="宋体" w:hAnsi="宋体" w:cs="Arial"/>
                <w:sz w:val="18"/>
                <w:szCs w:val="18"/>
              </w:rPr>
            </w:pPr>
            <w:r w:rsidRPr="000320FA">
              <w:rPr>
                <w:rFonts w:cs="Arial" w:hint="eastAsia"/>
                <w:sz w:val="18"/>
                <w:szCs w:val="18"/>
              </w:rPr>
              <w:t xml:space="preserve">　</w:t>
            </w: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right"/>
              <w:rPr>
                <w:rFonts w:ascii="宋体" w:hAnsi="宋体" w:cs="Arial"/>
                <w:sz w:val="18"/>
                <w:szCs w:val="18"/>
              </w:rPr>
            </w:pPr>
            <w:r w:rsidRPr="000320FA">
              <w:rPr>
                <w:rFonts w:cs="Arial" w:hint="eastAsia"/>
                <w:sz w:val="18"/>
                <w:szCs w:val="18"/>
              </w:rPr>
              <w:t xml:space="preserve">　</w:t>
            </w:r>
          </w:p>
        </w:tc>
      </w:tr>
      <w:tr w:rsidR="005379B7" w:rsidRPr="000320FA" w:rsidTr="005379B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79B7" w:rsidRPr="000320FA" w:rsidRDefault="005379B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right"/>
              <w:rPr>
                <w:rFonts w:ascii="宋体" w:hAnsi="宋体" w:cs="Arial"/>
                <w:sz w:val="18"/>
                <w:szCs w:val="18"/>
              </w:rPr>
            </w:pPr>
            <w:r w:rsidRPr="000320FA">
              <w:rPr>
                <w:rFonts w:cs="Arial" w:hint="eastAsia"/>
                <w:sz w:val="18"/>
                <w:szCs w:val="18"/>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cs="Arial"/>
                <w:sz w:val="20"/>
                <w:szCs w:val="20"/>
              </w:rPr>
            </w:pP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cs="Arial"/>
                <w:sz w:val="20"/>
                <w:szCs w:val="20"/>
              </w:rPr>
            </w:pP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r>
      <w:tr w:rsidR="005379B7" w:rsidRPr="000320FA" w:rsidTr="005379B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sz w:val="20"/>
                <w:szCs w:val="20"/>
              </w:rPr>
              <w:t xml:space="preserve"> </w:t>
            </w:r>
          </w:p>
        </w:tc>
      </w:tr>
      <w:tr w:rsidR="005379B7" w:rsidRPr="000320FA" w:rsidTr="005379B7">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79B7" w:rsidRPr="000320FA" w:rsidRDefault="005379B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79B7" w:rsidRPr="000320FA" w:rsidRDefault="005379B7" w:rsidP="000320FA">
            <w:pPr>
              <w:jc w:val="right"/>
              <w:rPr>
                <w:rFonts w:ascii="宋体" w:hAnsi="宋体" w:cs="Arial"/>
                <w:sz w:val="18"/>
                <w:szCs w:val="18"/>
              </w:rPr>
            </w:pPr>
            <w:r w:rsidRPr="000320FA">
              <w:rPr>
                <w:rFonts w:cs="Arial" w:hint="eastAsia"/>
                <w:sz w:val="18"/>
                <w:szCs w:val="18"/>
              </w:rPr>
              <w:t xml:space="preserve">　</w:t>
            </w:r>
          </w:p>
        </w:tc>
      </w:tr>
    </w:tbl>
    <w:p w:rsidR="005379B7" w:rsidRDefault="005379B7"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5379B7" w:rsidRPr="000320FA" w:rsidRDefault="005379B7"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5379B7" w:rsidRPr="000320FA" w:rsidRDefault="005379B7" w:rsidP="000320FA">
      <w:pPr>
        <w:widowControl/>
        <w:jc w:val="left"/>
        <w:rPr>
          <w:sz w:val="30"/>
        </w:rPr>
      </w:pPr>
      <w:r w:rsidRPr="000320FA">
        <w:rPr>
          <w:sz w:val="30"/>
        </w:rPr>
        <w:br w:type="page"/>
      </w:r>
    </w:p>
    <w:p w:rsidR="005379B7" w:rsidRPr="000320FA" w:rsidRDefault="005379B7"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379B7" w:rsidTr="005379B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379B7" w:rsidTr="005379B7">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5379B7" w:rsidRDefault="005379B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5379B7" w:rsidRDefault="005379B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5379B7" w:rsidRDefault="005379B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5379B7" w:rsidRDefault="005379B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5379B7" w:rsidRDefault="005379B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5379B7" w:rsidRDefault="005379B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20"/>
                <w:szCs w:val="20"/>
              </w:rPr>
            </w:pPr>
            <w:r>
              <w:rPr>
                <w:rFonts w:hint="eastAsia"/>
                <w:color w:val="000000"/>
                <w:sz w:val="20"/>
                <w:szCs w:val="20"/>
              </w:rPr>
              <w:t>合价</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379B7" w:rsidRDefault="005379B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379B7" w:rsidRDefault="005379B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379B7" w:rsidTr="005379B7">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rPr>
                <w:rFonts w:ascii="宋体" w:eastAsia="宋体" w:hAnsi="宋体" w:cs="宋体"/>
                <w:color w:val="000000"/>
                <w:sz w:val="20"/>
                <w:szCs w:val="20"/>
              </w:rPr>
            </w:pPr>
            <w:r>
              <w:rPr>
                <w:rFonts w:hint="eastAsia"/>
                <w:color w:val="000000"/>
                <w:sz w:val="20"/>
                <w:szCs w:val="20"/>
              </w:rPr>
              <w:t xml:space="preserve">　</w:t>
            </w:r>
          </w:p>
        </w:tc>
      </w:tr>
      <w:tr w:rsidR="005379B7" w:rsidTr="005379B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jc w:val="right"/>
              <w:rPr>
                <w:rFonts w:ascii="宋体" w:eastAsia="宋体" w:hAnsi="宋体" w:cs="宋体"/>
                <w:color w:val="000000"/>
                <w:sz w:val="20"/>
                <w:szCs w:val="20"/>
              </w:rPr>
            </w:pPr>
            <w:r>
              <w:rPr>
                <w:rFonts w:hint="eastAsia"/>
                <w:color w:val="000000"/>
                <w:sz w:val="20"/>
                <w:szCs w:val="20"/>
              </w:rPr>
              <w:t xml:space="preserve">　</w:t>
            </w:r>
          </w:p>
        </w:tc>
      </w:tr>
      <w:tr w:rsidR="005379B7" w:rsidTr="005379B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79B7" w:rsidRDefault="005379B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79B7" w:rsidRDefault="005379B7" w:rsidP="008B1AB4">
            <w:pPr>
              <w:rPr>
                <w:rFonts w:ascii="宋体" w:eastAsia="宋体" w:hAnsi="宋体" w:cs="宋体"/>
                <w:color w:val="000000"/>
                <w:sz w:val="20"/>
                <w:szCs w:val="20"/>
              </w:rPr>
            </w:pPr>
            <w:r>
              <w:rPr>
                <w:rFonts w:hint="eastAsia"/>
                <w:color w:val="000000"/>
                <w:sz w:val="20"/>
                <w:szCs w:val="20"/>
              </w:rPr>
              <w:t xml:space="preserve">　</w:t>
            </w:r>
          </w:p>
        </w:tc>
      </w:tr>
    </w:tbl>
    <w:p w:rsidR="005379B7" w:rsidRDefault="005379B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5379B7" w:rsidRPr="000320FA" w:rsidRDefault="005379B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5379B7" w:rsidRPr="000320FA" w:rsidRDefault="005379B7" w:rsidP="000320FA">
      <w:pPr>
        <w:spacing w:line="360" w:lineRule="auto"/>
        <w:rPr>
          <w:b/>
          <w:bCs/>
          <w:color w:val="000000"/>
          <w:sz w:val="24"/>
          <w:lang w:val="en-GB"/>
        </w:rPr>
      </w:pPr>
    </w:p>
    <w:p w:rsidR="005379B7" w:rsidRPr="000320FA" w:rsidRDefault="005379B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5379B7" w:rsidRPr="000320FA" w:rsidRDefault="005379B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5379B7" w:rsidRPr="000320FA" w:rsidRDefault="005379B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5379B7" w:rsidRPr="000320FA" w:rsidRDefault="005379B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5379B7" w:rsidRPr="000320FA" w:rsidRDefault="005379B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5379B7" w:rsidRPr="000320FA" w:rsidRDefault="005379B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5379B7" w:rsidRPr="000320FA" w:rsidRDefault="005379B7" w:rsidP="000320FA">
      <w:pPr>
        <w:spacing w:line="360" w:lineRule="auto"/>
        <w:ind w:firstLineChars="200" w:firstLine="480"/>
        <w:rPr>
          <w:color w:val="000000"/>
          <w:sz w:val="24"/>
          <w:lang w:val="en-GB"/>
        </w:rPr>
      </w:pPr>
    </w:p>
    <w:p w:rsidR="005379B7" w:rsidRPr="000320FA" w:rsidRDefault="005379B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379B7" w:rsidRPr="000320FA" w:rsidRDefault="005379B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379B7" w:rsidRPr="000320FA" w:rsidRDefault="005379B7" w:rsidP="000320FA">
      <w:pPr>
        <w:spacing w:line="360" w:lineRule="auto"/>
        <w:rPr>
          <w:color w:val="000000"/>
          <w:sz w:val="24"/>
          <w:lang w:val="en-GB"/>
        </w:rPr>
      </w:pPr>
    </w:p>
    <w:p w:rsidR="005379B7" w:rsidRPr="000320FA" w:rsidRDefault="005379B7" w:rsidP="000320FA">
      <w:pPr>
        <w:spacing w:line="360" w:lineRule="auto"/>
        <w:rPr>
          <w:color w:val="000000"/>
          <w:sz w:val="24"/>
          <w:lang w:val="en-GB"/>
        </w:rPr>
      </w:pPr>
    </w:p>
    <w:p w:rsidR="005379B7" w:rsidRPr="000320FA" w:rsidRDefault="005379B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5379B7" w:rsidRPr="000320FA" w:rsidRDefault="005379B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379B7" w:rsidRPr="000320FA" w:rsidRDefault="005379B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379B7" w:rsidRPr="000320FA" w:rsidRDefault="005379B7" w:rsidP="000320FA">
      <w:pPr>
        <w:spacing w:line="360" w:lineRule="auto"/>
        <w:ind w:firstLineChars="200" w:firstLine="480"/>
        <w:rPr>
          <w:color w:val="000000"/>
          <w:sz w:val="24"/>
          <w:lang w:val="en-GB"/>
        </w:rPr>
      </w:pPr>
    </w:p>
    <w:p w:rsidR="005379B7" w:rsidRPr="000320FA" w:rsidRDefault="005379B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5379B7" w:rsidRPr="000320FA" w:rsidRDefault="005379B7" w:rsidP="000320FA">
      <w:pPr>
        <w:spacing w:line="360" w:lineRule="auto"/>
        <w:ind w:firstLineChars="200" w:firstLine="420"/>
        <w:rPr>
          <w:color w:val="000000"/>
          <w:lang w:val="en-GB"/>
        </w:rPr>
      </w:pPr>
    </w:p>
    <w:p w:rsidR="005379B7" w:rsidRPr="000320FA" w:rsidRDefault="005379B7" w:rsidP="000320FA">
      <w:pPr>
        <w:spacing w:line="360" w:lineRule="auto"/>
        <w:ind w:firstLineChars="200" w:firstLine="420"/>
        <w:rPr>
          <w:color w:val="000000"/>
          <w:lang w:val="en-GB"/>
        </w:rPr>
      </w:pPr>
    </w:p>
    <w:p w:rsidR="005379B7" w:rsidRPr="000320FA" w:rsidRDefault="005379B7" w:rsidP="000320FA">
      <w:pPr>
        <w:spacing w:line="360" w:lineRule="auto"/>
        <w:ind w:firstLineChars="200" w:firstLine="420"/>
        <w:rPr>
          <w:color w:val="000000"/>
          <w:lang w:val="en-GB"/>
        </w:rPr>
      </w:pPr>
    </w:p>
    <w:p w:rsidR="005379B7" w:rsidRPr="000320FA" w:rsidRDefault="005379B7" w:rsidP="000320FA">
      <w:pPr>
        <w:spacing w:line="360" w:lineRule="auto"/>
        <w:ind w:firstLineChars="200" w:firstLine="420"/>
        <w:rPr>
          <w:color w:val="000000"/>
          <w:lang w:val="en-GB"/>
        </w:rPr>
      </w:pPr>
    </w:p>
    <w:p w:rsidR="005379B7" w:rsidRPr="000320FA" w:rsidRDefault="005379B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5379B7" w:rsidRPr="000320FA" w:rsidRDefault="005379B7" w:rsidP="000320FA">
      <w:pPr>
        <w:widowControl/>
        <w:jc w:val="left"/>
        <w:rPr>
          <w:color w:val="FF0000"/>
          <w:lang w:val="en-GB"/>
        </w:rPr>
      </w:pPr>
      <w:r w:rsidRPr="000320FA">
        <w:rPr>
          <w:color w:val="FF0000"/>
          <w:lang w:val="en-GB"/>
        </w:rPr>
        <w:br w:type="page"/>
      </w:r>
    </w:p>
    <w:p w:rsidR="005379B7" w:rsidRPr="000320FA" w:rsidRDefault="005379B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5379B7" w:rsidRPr="000320FA" w:rsidRDefault="005379B7" w:rsidP="000320FA">
      <w:pPr>
        <w:spacing w:line="360" w:lineRule="auto"/>
        <w:ind w:left="361" w:hangingChars="150" w:hanging="361"/>
        <w:rPr>
          <w:b/>
          <w:bCs/>
          <w:color w:val="000000"/>
          <w:sz w:val="24"/>
          <w:lang w:val="en-GB"/>
        </w:rPr>
      </w:pPr>
    </w:p>
    <w:p w:rsidR="005379B7" w:rsidRPr="000320FA" w:rsidRDefault="005379B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5379B7" w:rsidRPr="000320FA" w:rsidRDefault="005379B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5379B7" w:rsidRPr="000320FA" w:rsidRDefault="005379B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5379B7" w:rsidRPr="000320FA" w:rsidRDefault="005379B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5379B7" w:rsidRPr="000320FA" w:rsidRDefault="005379B7" w:rsidP="000320FA">
      <w:pPr>
        <w:spacing w:line="360" w:lineRule="auto"/>
        <w:rPr>
          <w:color w:val="000000"/>
          <w:sz w:val="24"/>
        </w:rPr>
      </w:pPr>
      <w:r w:rsidRPr="000320FA">
        <w:rPr>
          <w:rFonts w:hint="eastAsia"/>
          <w:color w:val="000000"/>
          <w:sz w:val="24"/>
        </w:rPr>
        <w:t>招标编号：</w:t>
      </w:r>
    </w:p>
    <w:p w:rsidR="005379B7" w:rsidRPr="000320FA" w:rsidRDefault="005379B7" w:rsidP="000320FA">
      <w:pPr>
        <w:spacing w:line="420" w:lineRule="exact"/>
        <w:rPr>
          <w:b/>
          <w:bCs/>
          <w:color w:val="000000"/>
          <w:sz w:val="24"/>
        </w:rPr>
      </w:pPr>
      <w:r w:rsidRPr="000320FA">
        <w:rPr>
          <w:rFonts w:hint="eastAsia"/>
          <w:b/>
          <w:bCs/>
          <w:color w:val="000000"/>
          <w:sz w:val="24"/>
        </w:rPr>
        <w:t>本公司郑重承诺并声明：</w:t>
      </w:r>
    </w:p>
    <w:p w:rsidR="005379B7" w:rsidRPr="000320FA" w:rsidRDefault="005379B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5379B7" w:rsidRPr="000320FA" w:rsidRDefault="005379B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379B7" w:rsidRPr="000320FA" w:rsidRDefault="005379B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5379B7" w:rsidRPr="000320FA" w:rsidRDefault="005379B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5379B7" w:rsidRPr="000320FA" w:rsidRDefault="005379B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5379B7" w:rsidRPr="000320FA" w:rsidRDefault="005379B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379B7" w:rsidRPr="000320FA" w:rsidRDefault="005379B7" w:rsidP="000320FA">
      <w:pPr>
        <w:tabs>
          <w:tab w:val="left" w:pos="-3780"/>
        </w:tabs>
        <w:spacing w:line="360" w:lineRule="auto"/>
        <w:ind w:firstLineChars="200" w:firstLine="480"/>
        <w:rPr>
          <w:color w:val="000000"/>
          <w:sz w:val="24"/>
        </w:rPr>
      </w:pPr>
    </w:p>
    <w:p w:rsidR="005379B7" w:rsidRPr="000320FA" w:rsidRDefault="005379B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5379B7" w:rsidRPr="000320FA" w:rsidRDefault="005379B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5379B7" w:rsidRPr="000320FA" w:rsidRDefault="005379B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5379B7" w:rsidRPr="000320FA" w:rsidRDefault="005379B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5379B7" w:rsidRPr="000320FA" w:rsidRDefault="005379B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5379B7" w:rsidRPr="000320FA" w:rsidRDefault="005379B7" w:rsidP="000320FA">
      <w:pPr>
        <w:tabs>
          <w:tab w:val="left" w:pos="-3780"/>
        </w:tabs>
        <w:spacing w:line="360" w:lineRule="auto"/>
        <w:ind w:firstLineChars="200" w:firstLine="480"/>
        <w:rPr>
          <w:color w:val="000000"/>
          <w:sz w:val="24"/>
        </w:rPr>
      </w:pPr>
    </w:p>
    <w:p w:rsidR="005379B7" w:rsidRPr="000320FA" w:rsidRDefault="005379B7"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5379B7" w:rsidRPr="00654262" w:rsidRDefault="005379B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5379B7" w:rsidRPr="00AB11A9" w:rsidRDefault="005379B7" w:rsidP="00654262">
      <w:pPr>
        <w:spacing w:line="360" w:lineRule="auto"/>
        <w:jc w:val="center"/>
        <w:outlineLvl w:val="2"/>
        <w:rPr>
          <w:rFonts w:ascii="宋体" w:hAnsi="宋体"/>
          <w:b/>
          <w:sz w:val="24"/>
        </w:rPr>
      </w:pPr>
    </w:p>
    <w:p w:rsidR="005379B7" w:rsidRPr="000F4A55" w:rsidRDefault="005379B7" w:rsidP="001D44AB">
      <w:pPr>
        <w:spacing w:line="360" w:lineRule="auto"/>
        <w:rPr>
          <w:sz w:val="24"/>
        </w:rPr>
      </w:pPr>
      <w:r w:rsidRPr="000F4A55">
        <w:rPr>
          <w:rFonts w:hint="eastAsia"/>
          <w:sz w:val="24"/>
        </w:rPr>
        <w:t>深圳大学招投标管理中心：</w:t>
      </w:r>
    </w:p>
    <w:p w:rsidR="005379B7" w:rsidRPr="000F4A55" w:rsidRDefault="005379B7"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5379B7" w:rsidRDefault="005379B7" w:rsidP="001D44AB">
      <w:pPr>
        <w:spacing w:line="360" w:lineRule="auto"/>
        <w:ind w:firstLineChars="200" w:firstLine="480"/>
        <w:rPr>
          <w:sz w:val="24"/>
        </w:rPr>
      </w:pPr>
    </w:p>
    <w:p w:rsidR="005379B7" w:rsidRPr="000F4A55" w:rsidRDefault="005379B7"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5379B7" w:rsidRDefault="005379B7" w:rsidP="001D44AB">
      <w:pPr>
        <w:spacing w:line="360" w:lineRule="auto"/>
        <w:ind w:firstLineChars="200" w:firstLine="480"/>
        <w:rPr>
          <w:sz w:val="24"/>
        </w:rPr>
      </w:pPr>
    </w:p>
    <w:p w:rsidR="005379B7" w:rsidRPr="000F4A55" w:rsidRDefault="005379B7"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5379B7" w:rsidRDefault="005379B7" w:rsidP="001D44AB">
      <w:pPr>
        <w:spacing w:line="360" w:lineRule="auto"/>
        <w:ind w:firstLineChars="200" w:firstLine="480"/>
        <w:rPr>
          <w:sz w:val="24"/>
        </w:rPr>
      </w:pPr>
    </w:p>
    <w:p w:rsidR="005379B7" w:rsidRPr="000F4A55" w:rsidRDefault="005379B7"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5379B7" w:rsidRDefault="005379B7" w:rsidP="001D44AB">
      <w:pPr>
        <w:spacing w:line="360" w:lineRule="auto"/>
        <w:ind w:leftChars="675" w:left="1418"/>
        <w:rPr>
          <w:sz w:val="24"/>
        </w:rPr>
      </w:pPr>
    </w:p>
    <w:p w:rsidR="005379B7" w:rsidRPr="000F4A55" w:rsidRDefault="005379B7" w:rsidP="001D44AB">
      <w:pPr>
        <w:spacing w:line="360" w:lineRule="auto"/>
        <w:ind w:leftChars="675" w:left="1418"/>
        <w:rPr>
          <w:sz w:val="24"/>
        </w:rPr>
      </w:pPr>
      <w:r w:rsidRPr="000F4A55">
        <w:rPr>
          <w:rFonts w:hint="eastAsia"/>
          <w:sz w:val="24"/>
        </w:rPr>
        <w:t>户名：</w:t>
      </w:r>
    </w:p>
    <w:p w:rsidR="005379B7" w:rsidRPr="000F4A55" w:rsidRDefault="005379B7" w:rsidP="001D44AB">
      <w:pPr>
        <w:spacing w:line="360" w:lineRule="auto"/>
        <w:ind w:leftChars="675" w:left="1418"/>
        <w:rPr>
          <w:sz w:val="24"/>
        </w:rPr>
      </w:pPr>
      <w:r w:rsidRPr="000F4A55">
        <w:rPr>
          <w:rFonts w:hint="eastAsia"/>
          <w:sz w:val="24"/>
        </w:rPr>
        <w:t>账号：</w:t>
      </w:r>
    </w:p>
    <w:p w:rsidR="005379B7" w:rsidRPr="000F4A55" w:rsidRDefault="005379B7" w:rsidP="001D44AB">
      <w:pPr>
        <w:spacing w:line="360" w:lineRule="auto"/>
        <w:ind w:leftChars="675" w:left="1418"/>
        <w:rPr>
          <w:sz w:val="24"/>
        </w:rPr>
      </w:pPr>
      <w:r w:rsidRPr="000F4A55">
        <w:rPr>
          <w:rFonts w:hint="eastAsia"/>
          <w:sz w:val="24"/>
        </w:rPr>
        <w:t>开户行：</w:t>
      </w:r>
    </w:p>
    <w:p w:rsidR="005379B7" w:rsidRPr="000F4A55" w:rsidRDefault="005379B7" w:rsidP="001D44AB">
      <w:pPr>
        <w:spacing w:line="360" w:lineRule="auto"/>
        <w:rPr>
          <w:sz w:val="24"/>
        </w:rPr>
      </w:pPr>
    </w:p>
    <w:p w:rsidR="005379B7" w:rsidRPr="000F4A55" w:rsidRDefault="005379B7"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5379B7" w:rsidRPr="000F4A55" w:rsidRDefault="005379B7" w:rsidP="001D44AB">
      <w:pPr>
        <w:spacing w:line="360" w:lineRule="auto"/>
        <w:ind w:leftChars="2092" w:left="4393"/>
        <w:rPr>
          <w:sz w:val="24"/>
        </w:rPr>
      </w:pPr>
      <w:r w:rsidRPr="000F4A55">
        <w:rPr>
          <w:rFonts w:hint="eastAsia"/>
          <w:sz w:val="24"/>
        </w:rPr>
        <w:t>投标代表签名</w:t>
      </w:r>
    </w:p>
    <w:p w:rsidR="005379B7" w:rsidRPr="000F4A55" w:rsidRDefault="005379B7" w:rsidP="001D44AB">
      <w:pPr>
        <w:spacing w:line="360" w:lineRule="auto"/>
        <w:ind w:leftChars="2092" w:left="4393"/>
        <w:rPr>
          <w:sz w:val="24"/>
        </w:rPr>
      </w:pPr>
      <w:r w:rsidRPr="000F4A55">
        <w:rPr>
          <w:rFonts w:hint="eastAsia"/>
          <w:sz w:val="24"/>
        </w:rPr>
        <w:t>联系电话</w:t>
      </w:r>
    </w:p>
    <w:p w:rsidR="005379B7" w:rsidRPr="000F4A55" w:rsidRDefault="005379B7" w:rsidP="001D44AB">
      <w:pPr>
        <w:spacing w:line="360" w:lineRule="auto"/>
        <w:ind w:leftChars="2092" w:left="4393"/>
        <w:rPr>
          <w:sz w:val="24"/>
        </w:rPr>
      </w:pPr>
      <w:r w:rsidRPr="000F4A55">
        <w:rPr>
          <w:rFonts w:hint="eastAsia"/>
          <w:sz w:val="24"/>
        </w:rPr>
        <w:t>日期</w:t>
      </w:r>
    </w:p>
    <w:p w:rsidR="005379B7" w:rsidRDefault="005379B7"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5379B7" w:rsidRDefault="005379B7" w:rsidP="00654262">
      <w:pPr>
        <w:spacing w:line="360" w:lineRule="auto"/>
        <w:ind w:rightChars="229" w:right="481"/>
        <w:outlineLvl w:val="2"/>
        <w:rPr>
          <w:rFonts w:ascii="宋体" w:hAnsi="宋体"/>
          <w:sz w:val="24"/>
        </w:rPr>
      </w:pPr>
    </w:p>
    <w:p w:rsidR="005379B7" w:rsidRDefault="005379B7" w:rsidP="00654262">
      <w:pPr>
        <w:spacing w:line="360" w:lineRule="auto"/>
        <w:ind w:rightChars="229" w:right="481"/>
        <w:outlineLvl w:val="2"/>
        <w:rPr>
          <w:rFonts w:ascii="宋体" w:hAnsi="宋体"/>
          <w:sz w:val="24"/>
        </w:rPr>
      </w:pPr>
    </w:p>
    <w:p w:rsidR="005379B7" w:rsidRDefault="005379B7" w:rsidP="00654262">
      <w:pPr>
        <w:spacing w:line="360" w:lineRule="auto"/>
        <w:ind w:rightChars="229" w:right="481"/>
        <w:outlineLvl w:val="2"/>
        <w:rPr>
          <w:rFonts w:ascii="宋体" w:hAnsi="宋体"/>
          <w:sz w:val="24"/>
        </w:rPr>
      </w:pPr>
    </w:p>
    <w:p w:rsidR="005379B7" w:rsidRDefault="005379B7" w:rsidP="00654262">
      <w:pPr>
        <w:spacing w:line="360" w:lineRule="auto"/>
        <w:ind w:rightChars="229" w:right="481"/>
        <w:outlineLvl w:val="2"/>
        <w:rPr>
          <w:rFonts w:ascii="宋体" w:hAnsi="宋体"/>
          <w:sz w:val="24"/>
        </w:rPr>
      </w:pPr>
    </w:p>
    <w:p w:rsidR="005379B7" w:rsidRDefault="005379B7" w:rsidP="00654262">
      <w:pPr>
        <w:spacing w:line="360" w:lineRule="auto"/>
        <w:ind w:rightChars="229" w:right="481"/>
        <w:outlineLvl w:val="2"/>
        <w:rPr>
          <w:rFonts w:ascii="宋体" w:hAnsi="宋体"/>
          <w:sz w:val="24"/>
        </w:rPr>
      </w:pPr>
    </w:p>
    <w:p w:rsidR="005379B7" w:rsidRPr="00AB11A9" w:rsidRDefault="005379B7"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5379B7" w:rsidRPr="000320FA" w:rsidRDefault="005379B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5379B7" w:rsidRPr="000320FA" w:rsidRDefault="005379B7"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379B7" w:rsidRPr="000320FA" w:rsidTr="005379B7">
        <w:trPr>
          <w:trHeight w:val="510"/>
          <w:jc w:val="center"/>
        </w:trPr>
        <w:tc>
          <w:tcPr>
            <w:tcW w:w="520"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5379B7" w:rsidRPr="000320FA" w:rsidRDefault="005379B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5379B7" w:rsidRPr="000320FA" w:rsidRDefault="005379B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5379B7" w:rsidRPr="000320FA" w:rsidRDefault="005379B7" w:rsidP="000320FA">
            <w:pPr>
              <w:spacing w:line="360" w:lineRule="auto"/>
              <w:ind w:leftChars="-51" w:left="-107" w:rightChars="-51" w:right="-107"/>
              <w:rPr>
                <w:rFonts w:ascii="宋体" w:eastAsia="宋体" w:hAnsi="Courier New" w:cs="Times New Roman"/>
                <w:szCs w:val="21"/>
              </w:rPr>
            </w:pPr>
          </w:p>
        </w:tc>
      </w:tr>
      <w:tr w:rsidR="005379B7" w:rsidRPr="000320FA" w:rsidTr="005379B7">
        <w:trPr>
          <w:trHeight w:val="510"/>
          <w:jc w:val="center"/>
        </w:trPr>
        <w:tc>
          <w:tcPr>
            <w:tcW w:w="520"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5379B7" w:rsidRPr="000320FA" w:rsidRDefault="005379B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5379B7" w:rsidRPr="000320FA" w:rsidRDefault="005379B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5379B7" w:rsidRPr="000320FA" w:rsidRDefault="005379B7" w:rsidP="000320FA">
            <w:pPr>
              <w:spacing w:line="360" w:lineRule="auto"/>
              <w:ind w:leftChars="-51" w:left="-107" w:rightChars="-51" w:right="-107"/>
              <w:rPr>
                <w:rFonts w:ascii="宋体" w:eastAsia="宋体" w:hAnsi="Courier New" w:cs="Times New Roman"/>
                <w:szCs w:val="21"/>
              </w:rPr>
            </w:pPr>
          </w:p>
        </w:tc>
      </w:tr>
      <w:tr w:rsidR="005379B7" w:rsidRPr="000320FA" w:rsidTr="005379B7">
        <w:trPr>
          <w:cantSplit/>
          <w:trHeight w:val="510"/>
          <w:jc w:val="center"/>
        </w:trPr>
        <w:tc>
          <w:tcPr>
            <w:tcW w:w="520"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5379B7" w:rsidRPr="000320FA" w:rsidRDefault="005379B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5379B7" w:rsidRPr="000320FA" w:rsidRDefault="005379B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379B7" w:rsidRPr="000320FA" w:rsidRDefault="005379B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5379B7" w:rsidRPr="000320FA" w:rsidRDefault="005379B7" w:rsidP="000320FA">
            <w:pPr>
              <w:spacing w:line="360" w:lineRule="auto"/>
              <w:ind w:leftChars="-51" w:left="-107" w:rightChars="-51" w:right="-107"/>
              <w:rPr>
                <w:rFonts w:ascii="宋体" w:eastAsia="宋体" w:hAnsi="Courier New" w:cs="Times New Roman"/>
                <w:szCs w:val="21"/>
              </w:rPr>
            </w:pPr>
          </w:p>
        </w:tc>
      </w:tr>
      <w:tr w:rsidR="005379B7" w:rsidRPr="000320FA" w:rsidTr="005379B7">
        <w:trPr>
          <w:cantSplit/>
          <w:trHeight w:val="510"/>
          <w:jc w:val="center"/>
        </w:trPr>
        <w:tc>
          <w:tcPr>
            <w:tcW w:w="1562" w:type="pct"/>
            <w:gridSpan w:val="3"/>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5379B7" w:rsidRPr="000320FA" w:rsidRDefault="005379B7" w:rsidP="000320FA">
            <w:pPr>
              <w:spacing w:line="360" w:lineRule="auto"/>
              <w:ind w:leftChars="-51" w:left="-107" w:rightChars="-51" w:right="-107"/>
              <w:rPr>
                <w:rFonts w:ascii="宋体" w:eastAsia="宋体" w:hAnsi="Courier New" w:cs="Times New Roman"/>
                <w:szCs w:val="21"/>
              </w:rPr>
            </w:pPr>
          </w:p>
        </w:tc>
      </w:tr>
      <w:tr w:rsidR="005379B7" w:rsidRPr="000320FA" w:rsidTr="005379B7">
        <w:trPr>
          <w:cantSplit/>
          <w:trHeight w:val="510"/>
          <w:jc w:val="center"/>
        </w:trPr>
        <w:tc>
          <w:tcPr>
            <w:tcW w:w="5000" w:type="pct"/>
            <w:gridSpan w:val="9"/>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379B7" w:rsidRPr="000320FA" w:rsidTr="005379B7">
        <w:trPr>
          <w:cantSplit/>
          <w:trHeight w:val="510"/>
          <w:jc w:val="center"/>
        </w:trPr>
        <w:tc>
          <w:tcPr>
            <w:tcW w:w="833" w:type="pct"/>
            <w:gridSpan w:val="2"/>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5379B7" w:rsidRPr="000320FA" w:rsidRDefault="005379B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379B7" w:rsidRPr="000320FA" w:rsidTr="005379B7">
        <w:trPr>
          <w:trHeight w:val="585"/>
          <w:jc w:val="center"/>
        </w:trPr>
        <w:tc>
          <w:tcPr>
            <w:tcW w:w="833" w:type="pct"/>
            <w:gridSpan w:val="2"/>
          </w:tcPr>
          <w:p w:rsidR="005379B7" w:rsidRPr="000320FA" w:rsidRDefault="005379B7" w:rsidP="000320FA">
            <w:pPr>
              <w:spacing w:line="360" w:lineRule="auto"/>
              <w:rPr>
                <w:rFonts w:ascii="宋体" w:eastAsia="宋体" w:hAnsi="Courier New" w:cs="Times New Roman"/>
                <w:szCs w:val="21"/>
              </w:rPr>
            </w:pPr>
          </w:p>
        </w:tc>
        <w:tc>
          <w:tcPr>
            <w:tcW w:w="834" w:type="pct"/>
            <w:gridSpan w:val="2"/>
          </w:tcPr>
          <w:p w:rsidR="005379B7" w:rsidRPr="000320FA" w:rsidRDefault="005379B7" w:rsidP="000320FA">
            <w:pPr>
              <w:spacing w:line="360" w:lineRule="auto"/>
              <w:rPr>
                <w:rFonts w:ascii="宋体" w:eastAsia="宋体" w:hAnsi="Courier New" w:cs="Times New Roman"/>
                <w:szCs w:val="21"/>
              </w:rPr>
            </w:pPr>
          </w:p>
        </w:tc>
        <w:tc>
          <w:tcPr>
            <w:tcW w:w="752" w:type="pct"/>
          </w:tcPr>
          <w:p w:rsidR="005379B7" w:rsidRPr="000320FA" w:rsidRDefault="005379B7" w:rsidP="000320FA">
            <w:pPr>
              <w:spacing w:line="360" w:lineRule="auto"/>
              <w:rPr>
                <w:rFonts w:ascii="宋体" w:eastAsia="宋体" w:hAnsi="Courier New" w:cs="Times New Roman"/>
                <w:szCs w:val="21"/>
              </w:rPr>
            </w:pPr>
          </w:p>
        </w:tc>
        <w:tc>
          <w:tcPr>
            <w:tcW w:w="1063" w:type="pct"/>
          </w:tcPr>
          <w:p w:rsidR="005379B7" w:rsidRPr="000320FA" w:rsidRDefault="005379B7" w:rsidP="000320FA">
            <w:pPr>
              <w:spacing w:line="360" w:lineRule="auto"/>
              <w:rPr>
                <w:rFonts w:ascii="宋体" w:eastAsia="宋体" w:hAnsi="Courier New" w:cs="Times New Roman"/>
                <w:szCs w:val="21"/>
              </w:rPr>
            </w:pPr>
          </w:p>
        </w:tc>
        <w:tc>
          <w:tcPr>
            <w:tcW w:w="789" w:type="pct"/>
            <w:gridSpan w:val="2"/>
          </w:tcPr>
          <w:p w:rsidR="005379B7" w:rsidRPr="000320FA" w:rsidRDefault="005379B7" w:rsidP="000320FA">
            <w:pPr>
              <w:spacing w:line="360" w:lineRule="auto"/>
              <w:rPr>
                <w:rFonts w:ascii="宋体" w:eastAsia="宋体" w:hAnsi="Courier New" w:cs="Times New Roman"/>
                <w:szCs w:val="21"/>
              </w:rPr>
            </w:pPr>
          </w:p>
        </w:tc>
        <w:tc>
          <w:tcPr>
            <w:tcW w:w="729" w:type="pct"/>
          </w:tcPr>
          <w:p w:rsidR="005379B7" w:rsidRPr="000320FA" w:rsidRDefault="005379B7" w:rsidP="000320FA">
            <w:pPr>
              <w:spacing w:line="360" w:lineRule="auto"/>
              <w:rPr>
                <w:rFonts w:ascii="宋体" w:eastAsia="宋体" w:hAnsi="Courier New" w:cs="Times New Roman"/>
                <w:szCs w:val="21"/>
              </w:rPr>
            </w:pPr>
          </w:p>
        </w:tc>
      </w:tr>
      <w:tr w:rsidR="005379B7" w:rsidRPr="000320FA" w:rsidTr="005379B7">
        <w:trPr>
          <w:trHeight w:val="585"/>
          <w:jc w:val="center"/>
        </w:trPr>
        <w:tc>
          <w:tcPr>
            <w:tcW w:w="833" w:type="pct"/>
            <w:gridSpan w:val="2"/>
          </w:tcPr>
          <w:p w:rsidR="005379B7" w:rsidRPr="000320FA" w:rsidRDefault="005379B7" w:rsidP="000320FA">
            <w:pPr>
              <w:spacing w:line="360" w:lineRule="auto"/>
              <w:rPr>
                <w:rFonts w:ascii="宋体" w:eastAsia="宋体" w:hAnsi="Courier New" w:cs="Times New Roman"/>
                <w:szCs w:val="21"/>
              </w:rPr>
            </w:pPr>
          </w:p>
        </w:tc>
        <w:tc>
          <w:tcPr>
            <w:tcW w:w="834" w:type="pct"/>
            <w:gridSpan w:val="2"/>
          </w:tcPr>
          <w:p w:rsidR="005379B7" w:rsidRPr="000320FA" w:rsidRDefault="005379B7" w:rsidP="000320FA">
            <w:pPr>
              <w:spacing w:line="360" w:lineRule="auto"/>
              <w:rPr>
                <w:rFonts w:ascii="宋体" w:eastAsia="宋体" w:hAnsi="Courier New" w:cs="Times New Roman"/>
                <w:szCs w:val="21"/>
              </w:rPr>
            </w:pPr>
          </w:p>
        </w:tc>
        <w:tc>
          <w:tcPr>
            <w:tcW w:w="752" w:type="pct"/>
          </w:tcPr>
          <w:p w:rsidR="005379B7" w:rsidRPr="000320FA" w:rsidRDefault="005379B7" w:rsidP="000320FA">
            <w:pPr>
              <w:spacing w:line="360" w:lineRule="auto"/>
              <w:rPr>
                <w:rFonts w:ascii="宋体" w:eastAsia="宋体" w:hAnsi="Courier New" w:cs="Times New Roman"/>
                <w:szCs w:val="21"/>
              </w:rPr>
            </w:pPr>
          </w:p>
        </w:tc>
        <w:tc>
          <w:tcPr>
            <w:tcW w:w="1063" w:type="pct"/>
          </w:tcPr>
          <w:p w:rsidR="005379B7" w:rsidRPr="000320FA" w:rsidRDefault="005379B7" w:rsidP="000320FA">
            <w:pPr>
              <w:spacing w:line="360" w:lineRule="auto"/>
              <w:rPr>
                <w:rFonts w:ascii="宋体" w:eastAsia="宋体" w:hAnsi="Courier New" w:cs="Times New Roman"/>
                <w:szCs w:val="21"/>
              </w:rPr>
            </w:pPr>
          </w:p>
        </w:tc>
        <w:tc>
          <w:tcPr>
            <w:tcW w:w="789" w:type="pct"/>
            <w:gridSpan w:val="2"/>
          </w:tcPr>
          <w:p w:rsidR="005379B7" w:rsidRPr="000320FA" w:rsidRDefault="005379B7" w:rsidP="000320FA">
            <w:pPr>
              <w:spacing w:line="360" w:lineRule="auto"/>
              <w:rPr>
                <w:rFonts w:ascii="宋体" w:eastAsia="宋体" w:hAnsi="Courier New" w:cs="Times New Roman"/>
                <w:szCs w:val="21"/>
              </w:rPr>
            </w:pPr>
          </w:p>
        </w:tc>
        <w:tc>
          <w:tcPr>
            <w:tcW w:w="729" w:type="pct"/>
          </w:tcPr>
          <w:p w:rsidR="005379B7" w:rsidRPr="000320FA" w:rsidRDefault="005379B7" w:rsidP="000320FA">
            <w:pPr>
              <w:spacing w:line="360" w:lineRule="auto"/>
              <w:rPr>
                <w:rFonts w:ascii="宋体" w:eastAsia="宋体" w:hAnsi="Courier New" w:cs="Times New Roman"/>
                <w:szCs w:val="21"/>
              </w:rPr>
            </w:pPr>
          </w:p>
        </w:tc>
      </w:tr>
    </w:tbl>
    <w:p w:rsidR="005379B7" w:rsidRPr="000320FA" w:rsidRDefault="005379B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5379B7" w:rsidRPr="000320FA" w:rsidRDefault="005379B7" w:rsidP="000320FA">
      <w:pPr>
        <w:spacing w:line="360" w:lineRule="auto"/>
        <w:ind w:right="-89" w:firstLineChars="2350" w:firstLine="4935"/>
        <w:jc w:val="left"/>
        <w:rPr>
          <w:rFonts w:ascii="宋体"/>
        </w:rPr>
      </w:pPr>
    </w:p>
    <w:p w:rsidR="005379B7" w:rsidRPr="000320FA" w:rsidRDefault="005379B7" w:rsidP="000320FA">
      <w:pPr>
        <w:spacing w:line="360" w:lineRule="auto"/>
        <w:ind w:right="-89" w:firstLineChars="2350" w:firstLine="4935"/>
        <w:jc w:val="left"/>
        <w:rPr>
          <w:rFonts w:ascii="宋体"/>
        </w:rPr>
      </w:pPr>
    </w:p>
    <w:p w:rsidR="005379B7" w:rsidRPr="000320FA" w:rsidRDefault="005379B7"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379B7" w:rsidRPr="000320FA" w:rsidTr="005379B7">
        <w:trPr>
          <w:trHeight w:val="2815"/>
          <w:jc w:val="center"/>
        </w:trPr>
        <w:tc>
          <w:tcPr>
            <w:tcW w:w="2500" w:type="pct"/>
            <w:shd w:val="clear" w:color="auto" w:fill="auto"/>
            <w:vAlign w:val="center"/>
          </w:tcPr>
          <w:p w:rsidR="005379B7" w:rsidRPr="000320FA" w:rsidRDefault="005379B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5379B7" w:rsidRPr="000320FA" w:rsidRDefault="005379B7" w:rsidP="000320FA">
            <w:pPr>
              <w:spacing w:line="360" w:lineRule="auto"/>
              <w:ind w:right="-89"/>
              <w:jc w:val="center"/>
              <w:rPr>
                <w:rFonts w:ascii="宋体"/>
              </w:rPr>
            </w:pPr>
            <w:r w:rsidRPr="000320FA">
              <w:rPr>
                <w:rFonts w:ascii="宋体" w:hint="eastAsia"/>
              </w:rPr>
              <w:t>身份证反面</w:t>
            </w:r>
          </w:p>
        </w:tc>
      </w:tr>
    </w:tbl>
    <w:p w:rsidR="005379B7" w:rsidRPr="000320FA" w:rsidRDefault="005379B7" w:rsidP="000320FA">
      <w:pPr>
        <w:spacing w:line="360" w:lineRule="auto"/>
        <w:ind w:right="-89" w:firstLineChars="2350" w:firstLine="4935"/>
        <w:jc w:val="left"/>
        <w:rPr>
          <w:rFonts w:ascii="宋体"/>
        </w:rPr>
      </w:pPr>
    </w:p>
    <w:p w:rsidR="005379B7" w:rsidRPr="000320FA" w:rsidRDefault="005379B7" w:rsidP="000320FA">
      <w:pPr>
        <w:spacing w:line="360" w:lineRule="auto"/>
        <w:ind w:right="-89" w:firstLineChars="2350" w:firstLine="4935"/>
        <w:jc w:val="left"/>
        <w:rPr>
          <w:rFonts w:ascii="宋体"/>
        </w:rPr>
      </w:pPr>
      <w:r w:rsidRPr="000320FA">
        <w:rPr>
          <w:rFonts w:ascii="宋体" w:hint="eastAsia"/>
        </w:rPr>
        <w:t>投标人名称：（盖章）</w:t>
      </w:r>
    </w:p>
    <w:p w:rsidR="005379B7" w:rsidRPr="000320FA" w:rsidRDefault="005379B7" w:rsidP="000320FA">
      <w:pPr>
        <w:spacing w:line="360" w:lineRule="auto"/>
        <w:ind w:right="-89" w:firstLineChars="2350" w:firstLine="4935"/>
        <w:jc w:val="left"/>
        <w:rPr>
          <w:rFonts w:ascii="宋体"/>
        </w:rPr>
      </w:pPr>
    </w:p>
    <w:p w:rsidR="005379B7" w:rsidRPr="000320FA" w:rsidRDefault="005379B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5379B7" w:rsidRPr="000320FA" w:rsidRDefault="005379B7" w:rsidP="000320FA">
      <w:pPr>
        <w:spacing w:line="360" w:lineRule="auto"/>
        <w:ind w:right="-89" w:firstLineChars="2350" w:firstLine="4935"/>
        <w:jc w:val="left"/>
        <w:rPr>
          <w:rFonts w:ascii="宋体"/>
        </w:rPr>
      </w:pPr>
    </w:p>
    <w:p w:rsidR="005379B7" w:rsidRPr="000320FA" w:rsidRDefault="005379B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5379B7" w:rsidRPr="000320FA" w:rsidRDefault="005379B7" w:rsidP="000320FA">
      <w:pPr>
        <w:widowControl/>
        <w:jc w:val="left"/>
        <w:rPr>
          <w:rFonts w:ascii="仿宋_GB2312" w:eastAsia="仿宋_GB2312"/>
        </w:rPr>
      </w:pPr>
      <w:r w:rsidRPr="000320FA">
        <w:rPr>
          <w:rFonts w:ascii="仿宋_GB2312" w:eastAsia="仿宋_GB2312"/>
        </w:rPr>
        <w:br w:type="page"/>
      </w:r>
    </w:p>
    <w:p w:rsidR="005379B7" w:rsidRPr="000320FA" w:rsidRDefault="005379B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5379B7" w:rsidRPr="000320FA" w:rsidRDefault="005379B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5379B7" w:rsidRPr="000320FA" w:rsidTr="005379B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379B7" w:rsidRPr="000320FA" w:rsidRDefault="005379B7" w:rsidP="000320FA">
            <w:pPr>
              <w:snapToGrid w:val="0"/>
              <w:jc w:val="center"/>
              <w:rPr>
                <w:b/>
                <w:color w:val="000000"/>
                <w:sz w:val="30"/>
              </w:rPr>
            </w:pPr>
          </w:p>
          <w:p w:rsidR="005379B7" w:rsidRPr="000320FA" w:rsidRDefault="005379B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5379B7" w:rsidRPr="000320FA" w:rsidRDefault="005379B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5379B7" w:rsidRPr="000320FA" w:rsidRDefault="005379B7" w:rsidP="000320FA">
            <w:pPr>
              <w:jc w:val="center"/>
              <w:rPr>
                <w:b/>
                <w:color w:val="000000"/>
                <w:sz w:val="32"/>
              </w:rPr>
            </w:pPr>
          </w:p>
          <w:p w:rsidR="005379B7" w:rsidRPr="000320FA" w:rsidRDefault="005379B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5379B7" w:rsidRPr="000320FA" w:rsidRDefault="005379B7" w:rsidP="000320FA">
            <w:pPr>
              <w:spacing w:line="360" w:lineRule="auto"/>
              <w:ind w:leftChars="84" w:left="176" w:firstLineChars="400" w:firstLine="960"/>
              <w:rPr>
                <w:color w:val="000000"/>
                <w:sz w:val="24"/>
              </w:rPr>
            </w:pPr>
          </w:p>
          <w:p w:rsidR="005379B7" w:rsidRPr="000320FA" w:rsidRDefault="005379B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5379B7" w:rsidRPr="000320FA" w:rsidRDefault="005379B7" w:rsidP="000320FA">
            <w:pPr>
              <w:spacing w:line="360" w:lineRule="auto"/>
              <w:ind w:leftChars="84" w:left="176" w:firstLineChars="400" w:firstLine="960"/>
              <w:rPr>
                <w:color w:val="000000"/>
                <w:sz w:val="24"/>
                <w:u w:val="single"/>
              </w:rPr>
            </w:pPr>
          </w:p>
          <w:p w:rsidR="005379B7" w:rsidRPr="000320FA" w:rsidRDefault="005379B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5379B7" w:rsidRPr="000320FA" w:rsidRDefault="005379B7" w:rsidP="000320FA">
            <w:pPr>
              <w:spacing w:line="360" w:lineRule="auto"/>
              <w:ind w:leftChars="84" w:left="176" w:firstLineChars="400" w:firstLine="960"/>
              <w:rPr>
                <w:color w:val="000000"/>
                <w:sz w:val="24"/>
              </w:rPr>
            </w:pPr>
          </w:p>
          <w:p w:rsidR="005379B7" w:rsidRPr="000320FA" w:rsidRDefault="005379B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5379B7" w:rsidRPr="000320FA" w:rsidRDefault="005379B7" w:rsidP="000320FA">
            <w:pPr>
              <w:spacing w:line="360" w:lineRule="auto"/>
              <w:ind w:leftChars="84" w:left="176" w:firstLineChars="400" w:firstLine="960"/>
              <w:rPr>
                <w:color w:val="000000"/>
                <w:sz w:val="24"/>
                <w:u w:val="single"/>
              </w:rPr>
            </w:pPr>
          </w:p>
          <w:p w:rsidR="005379B7" w:rsidRPr="000320FA" w:rsidRDefault="005379B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5379B7" w:rsidRPr="000320FA" w:rsidRDefault="005379B7" w:rsidP="000320FA">
            <w:pPr>
              <w:jc w:val="center"/>
              <w:rPr>
                <w:b/>
                <w:bCs/>
                <w:color w:val="000000"/>
              </w:rPr>
            </w:pPr>
          </w:p>
          <w:p w:rsidR="005379B7" w:rsidRPr="000320FA" w:rsidRDefault="005379B7"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5379B7" w:rsidRPr="000320FA" w:rsidRDefault="005379B7" w:rsidP="000320FA">
            <w:pPr>
              <w:jc w:val="center"/>
              <w:rPr>
                <w:color w:val="000000"/>
              </w:rPr>
            </w:pPr>
          </w:p>
        </w:tc>
      </w:tr>
    </w:tbl>
    <w:p w:rsidR="005379B7" w:rsidRPr="000320FA" w:rsidRDefault="005379B7" w:rsidP="000320FA">
      <w:pPr>
        <w:spacing w:line="360" w:lineRule="auto"/>
        <w:rPr>
          <w:color w:val="000000"/>
          <w:sz w:val="24"/>
        </w:rPr>
      </w:pPr>
    </w:p>
    <w:p w:rsidR="005379B7" w:rsidRPr="000320FA" w:rsidRDefault="005379B7" w:rsidP="000320FA">
      <w:pPr>
        <w:spacing w:line="360" w:lineRule="auto"/>
        <w:ind w:firstLineChars="200" w:firstLine="480"/>
        <w:rPr>
          <w:color w:val="000000"/>
          <w:sz w:val="24"/>
        </w:rPr>
      </w:pPr>
    </w:p>
    <w:p w:rsidR="005379B7" w:rsidRPr="000320FA" w:rsidRDefault="005379B7" w:rsidP="000320FA">
      <w:pPr>
        <w:spacing w:line="360" w:lineRule="auto"/>
        <w:ind w:firstLineChars="200" w:firstLine="480"/>
        <w:rPr>
          <w:color w:val="000000"/>
          <w:sz w:val="24"/>
          <w:lang w:val="en-GB"/>
        </w:rPr>
      </w:pPr>
    </w:p>
    <w:p w:rsidR="005379B7" w:rsidRPr="000320FA" w:rsidRDefault="005379B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5379B7" w:rsidRPr="000320FA" w:rsidRDefault="005379B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5379B7" w:rsidRPr="000320FA" w:rsidRDefault="005379B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5379B7" w:rsidRPr="000320FA" w:rsidRDefault="005379B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5379B7" w:rsidRPr="000320FA" w:rsidRDefault="005379B7" w:rsidP="000320FA">
      <w:pPr>
        <w:rPr>
          <w:lang w:val="en-GB"/>
        </w:rPr>
      </w:pPr>
    </w:p>
    <w:p w:rsidR="005379B7" w:rsidRPr="000320FA" w:rsidRDefault="005379B7" w:rsidP="000320FA">
      <w:pPr>
        <w:rPr>
          <w:lang w:val="en-GB"/>
        </w:rPr>
      </w:pPr>
    </w:p>
    <w:p w:rsidR="005379B7" w:rsidRPr="000320FA" w:rsidRDefault="005379B7" w:rsidP="000320FA">
      <w:pPr>
        <w:spacing w:beforeLines="50" w:before="156"/>
        <w:jc w:val="left"/>
        <w:rPr>
          <w:rFonts w:ascii="仿宋" w:eastAsia="仿宋"/>
          <w:color w:val="000000"/>
          <w:sz w:val="24"/>
        </w:rPr>
      </w:pPr>
    </w:p>
    <w:p w:rsidR="005379B7" w:rsidRPr="000320FA" w:rsidRDefault="005379B7" w:rsidP="000320FA">
      <w:pPr>
        <w:spacing w:beforeLines="50" w:before="156"/>
        <w:jc w:val="left"/>
        <w:rPr>
          <w:rFonts w:ascii="仿宋" w:eastAsia="仿宋"/>
          <w:color w:val="000000"/>
          <w:sz w:val="24"/>
        </w:rPr>
      </w:pPr>
    </w:p>
    <w:p w:rsidR="00DB4544" w:rsidRDefault="00E731B5"/>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1B5" w:rsidRDefault="00E731B5" w:rsidP="005379B7">
      <w:r>
        <w:separator/>
      </w:r>
    </w:p>
  </w:endnote>
  <w:endnote w:type="continuationSeparator" w:id="0">
    <w:p w:rsidR="00E731B5" w:rsidRDefault="00E731B5" w:rsidP="00537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565764" w:rsidP="000320FA">
    <w:pPr>
      <w:pStyle w:val="a4"/>
    </w:pPr>
    <w:r>
      <w:rPr>
        <w:rFonts w:hint="eastAsia"/>
      </w:rPr>
      <w:t xml:space="preserve">　　　　　　　　　　　　　　　　　　　　　　</w:t>
    </w:r>
    <w:r>
      <w:fldChar w:fldCharType="begin"/>
    </w:r>
    <w:r>
      <w:instrText xml:space="preserve"> PAGE  \* Arabic  \* MERGEFORMAT </w:instrText>
    </w:r>
    <w:r>
      <w:fldChar w:fldCharType="separate"/>
    </w:r>
    <w:r w:rsidR="00764CDC">
      <w:rPr>
        <w:noProof/>
      </w:rPr>
      <w:t>1</w:t>
    </w:r>
    <w:r>
      <w:fldChar w:fldCharType="end"/>
    </w:r>
    <w:r>
      <w:t xml:space="preserve"> / </w:t>
    </w:r>
    <w:fldSimple w:instr=" NUMPAGES  \* Arabic  \* MERGEFORMAT ">
      <w:r w:rsidR="00764CDC">
        <w:rPr>
          <w:noProof/>
        </w:rPr>
        <w:t>29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1B5" w:rsidRDefault="00E731B5" w:rsidP="005379B7">
      <w:r>
        <w:separator/>
      </w:r>
    </w:p>
  </w:footnote>
  <w:footnote w:type="continuationSeparator" w:id="0">
    <w:p w:rsidR="00E731B5" w:rsidRDefault="00E731B5" w:rsidP="00537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5379B7">
    <w:pPr>
      <w:pStyle w:val="a3"/>
    </w:pPr>
    <w:r>
      <w:rPr>
        <w:rFonts w:hint="eastAsia"/>
      </w:rPr>
      <w:t>深圳大学招投标管理中心招标文件　　　　　　　　　　　　　　　　　　招标编号：</w:t>
    </w:r>
    <w:r>
      <w:rPr>
        <w:rFonts w:hint="eastAsia"/>
      </w:rPr>
      <w:t>SZU2017187GC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9B7"/>
    <w:rsid w:val="00150279"/>
    <w:rsid w:val="001C6ABA"/>
    <w:rsid w:val="002B1457"/>
    <w:rsid w:val="002F3D0B"/>
    <w:rsid w:val="00316595"/>
    <w:rsid w:val="005379B7"/>
    <w:rsid w:val="00565764"/>
    <w:rsid w:val="00634981"/>
    <w:rsid w:val="007127BE"/>
    <w:rsid w:val="00764CDC"/>
    <w:rsid w:val="009F4412"/>
    <w:rsid w:val="00CC21ED"/>
    <w:rsid w:val="00E731B5"/>
    <w:rsid w:val="00F23697"/>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90D3FB-3CEF-4C56-8D57-FC8BABAAB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79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79B7"/>
    <w:rPr>
      <w:sz w:val="18"/>
      <w:szCs w:val="18"/>
    </w:rPr>
  </w:style>
  <w:style w:type="paragraph" w:styleId="a4">
    <w:name w:val="footer"/>
    <w:basedOn w:val="a"/>
    <w:link w:val="Char0"/>
    <w:uiPriority w:val="99"/>
    <w:unhideWhenUsed/>
    <w:rsid w:val="005379B7"/>
    <w:pPr>
      <w:tabs>
        <w:tab w:val="center" w:pos="4153"/>
        <w:tab w:val="right" w:pos="8306"/>
      </w:tabs>
      <w:snapToGrid w:val="0"/>
      <w:jc w:val="left"/>
    </w:pPr>
    <w:rPr>
      <w:sz w:val="18"/>
      <w:szCs w:val="18"/>
    </w:rPr>
  </w:style>
  <w:style w:type="character" w:customStyle="1" w:styleId="Char0">
    <w:name w:val="页脚 Char"/>
    <w:basedOn w:val="a0"/>
    <w:link w:val="a4"/>
    <w:uiPriority w:val="99"/>
    <w:rsid w:val="005379B7"/>
    <w:rPr>
      <w:sz w:val="18"/>
      <w:szCs w:val="18"/>
    </w:rPr>
  </w:style>
  <w:style w:type="character" w:styleId="a5">
    <w:name w:val="Hyperlink"/>
    <w:basedOn w:val="a0"/>
    <w:uiPriority w:val="99"/>
    <w:unhideWhenUsed/>
    <w:rsid w:val="005379B7"/>
    <w:rPr>
      <w:color w:val="0000FF"/>
      <w:u w:val="single"/>
    </w:rPr>
  </w:style>
  <w:style w:type="table" w:styleId="a6">
    <w:name w:val="Table Grid"/>
    <w:basedOn w:val="a1"/>
    <w:uiPriority w:val="59"/>
    <w:rsid w:val="009F4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48046">
      <w:bodyDiv w:val="1"/>
      <w:marLeft w:val="0"/>
      <w:marRight w:val="0"/>
      <w:marTop w:val="0"/>
      <w:marBottom w:val="0"/>
      <w:divBdr>
        <w:top w:val="none" w:sz="0" w:space="0" w:color="auto"/>
        <w:left w:val="none" w:sz="0" w:space="0" w:color="auto"/>
        <w:bottom w:val="none" w:sz="0" w:space="0" w:color="auto"/>
        <w:right w:val="none" w:sz="0" w:space="0" w:color="auto"/>
      </w:divBdr>
    </w:div>
    <w:div w:id="893809593">
      <w:bodyDiv w:val="1"/>
      <w:marLeft w:val="0"/>
      <w:marRight w:val="0"/>
      <w:marTop w:val="0"/>
      <w:marBottom w:val="0"/>
      <w:divBdr>
        <w:top w:val="none" w:sz="0" w:space="0" w:color="auto"/>
        <w:left w:val="none" w:sz="0" w:space="0" w:color="auto"/>
        <w:bottom w:val="none" w:sz="0" w:space="0" w:color="auto"/>
        <w:right w:val="none" w:sz="0" w:space="0" w:color="auto"/>
      </w:divBdr>
    </w:div>
    <w:div w:id="928123957">
      <w:bodyDiv w:val="1"/>
      <w:marLeft w:val="0"/>
      <w:marRight w:val="0"/>
      <w:marTop w:val="0"/>
      <w:marBottom w:val="0"/>
      <w:divBdr>
        <w:top w:val="none" w:sz="0" w:space="0" w:color="auto"/>
        <w:left w:val="none" w:sz="0" w:space="0" w:color="auto"/>
        <w:bottom w:val="none" w:sz="0" w:space="0" w:color="auto"/>
        <w:right w:val="none" w:sz="0" w:space="0" w:color="auto"/>
      </w:divBdr>
    </w:div>
    <w:div w:id="1395742366">
      <w:bodyDiv w:val="1"/>
      <w:marLeft w:val="0"/>
      <w:marRight w:val="0"/>
      <w:marTop w:val="0"/>
      <w:marBottom w:val="0"/>
      <w:divBdr>
        <w:top w:val="none" w:sz="0" w:space="0" w:color="auto"/>
        <w:left w:val="none" w:sz="0" w:space="0" w:color="auto"/>
        <w:bottom w:val="none" w:sz="0" w:space="0" w:color="auto"/>
        <w:right w:val="none" w:sz="0" w:space="0" w:color="auto"/>
      </w:divBdr>
    </w:div>
    <w:div w:id="15859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2338</Words>
  <Characters>13331</Characters>
  <Application>Microsoft Office Word</Application>
  <DocSecurity>0</DocSecurity>
  <Lines>111</Lines>
  <Paragraphs>31</Paragraphs>
  <ScaleCrop>false</ScaleCrop>
  <Company>iTianKong.com</Company>
  <LinksUpToDate>false</LinksUpToDate>
  <CharactersWithSpaces>15638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12</cp:revision>
  <dcterms:created xsi:type="dcterms:W3CDTF">2017-05-26T07:03:00Z</dcterms:created>
  <dcterms:modified xsi:type="dcterms:W3CDTF">2017-05-31T07:49:00Z</dcterms:modified>
</cp:coreProperties>
</file>